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F0C" w:rsidRPr="001B3B8D" w:rsidRDefault="00D04F01" w:rsidP="00727F0C">
      <w:pPr>
        <w:spacing w:after="0" w:line="240" w:lineRule="auto"/>
        <w:ind w:left="119"/>
        <w:jc w:val="center"/>
        <w:rPr>
          <w:lang w:val="ru-RU"/>
        </w:rPr>
      </w:pPr>
      <w:bookmarkStart w:id="0" w:name="block-11681724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</w:t>
      </w:r>
      <w:r w:rsidR="00727F0C" w:rsidRPr="001B3B8D">
        <w:rPr>
          <w:rFonts w:ascii="Times New Roman" w:hAnsi="Times New Roman"/>
          <w:b/>
          <w:color w:val="000000"/>
          <w:sz w:val="28"/>
          <w:lang w:val="ru-RU"/>
        </w:rPr>
        <w:t>ПРОСВЕЩЕНИЯ РОССИЙСКОЙ ФЕДЕРАЦИИ</w:t>
      </w:r>
    </w:p>
    <w:p w:rsidR="00727F0C" w:rsidRPr="001B3B8D" w:rsidRDefault="00727F0C" w:rsidP="00727F0C">
      <w:pPr>
        <w:spacing w:after="0" w:line="240" w:lineRule="auto"/>
        <w:ind w:left="119"/>
        <w:jc w:val="center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науки по ХМАО-Югре </w:t>
      </w:r>
      <w:bookmarkStart w:id="1" w:name="b9bd104d-6082-47bd-8132-2766a2040a6c"/>
      <w:bookmarkEnd w:id="1"/>
    </w:p>
    <w:p w:rsidR="00727F0C" w:rsidRPr="001B3B8D" w:rsidRDefault="00727F0C" w:rsidP="00727F0C">
      <w:pPr>
        <w:spacing w:after="0" w:line="240" w:lineRule="auto"/>
        <w:ind w:left="119"/>
        <w:jc w:val="center"/>
        <w:rPr>
          <w:lang w:val="ru-RU"/>
        </w:rPr>
      </w:pPr>
      <w:bookmarkStart w:id="2" w:name="34df4a62-8dcd-4a78-a0bb-c2323fe584ec"/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администрации Сургутского района </w:t>
      </w:r>
      <w:bookmarkEnd w:id="2"/>
    </w:p>
    <w:p w:rsidR="00727F0C" w:rsidRPr="001B3B8D" w:rsidRDefault="00727F0C" w:rsidP="00727F0C">
      <w:pPr>
        <w:spacing w:after="0" w:line="240" w:lineRule="auto"/>
        <w:ind w:left="119"/>
        <w:jc w:val="center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МБОУ "Ульт-Ягунская СОШ"</w:t>
      </w:r>
    </w:p>
    <w:p w:rsidR="00727F0C" w:rsidRPr="001B3B8D" w:rsidRDefault="00727F0C" w:rsidP="00727F0C">
      <w:pPr>
        <w:spacing w:after="0"/>
        <w:ind w:left="120"/>
        <w:rPr>
          <w:lang w:val="ru-RU"/>
        </w:rPr>
      </w:pPr>
    </w:p>
    <w:p w:rsidR="00727F0C" w:rsidRPr="001B3B8D" w:rsidRDefault="00727F0C" w:rsidP="00727F0C">
      <w:pPr>
        <w:spacing w:after="0"/>
        <w:ind w:left="120"/>
        <w:rPr>
          <w:lang w:val="ru-RU"/>
        </w:rPr>
      </w:pPr>
    </w:p>
    <w:p w:rsidR="00727F0C" w:rsidRPr="001B3B8D" w:rsidRDefault="00727F0C" w:rsidP="00727F0C">
      <w:pPr>
        <w:spacing w:after="0"/>
        <w:ind w:left="120"/>
        <w:rPr>
          <w:lang w:val="ru-RU"/>
        </w:rPr>
      </w:pPr>
    </w:p>
    <w:p w:rsidR="00727F0C" w:rsidRPr="001B3B8D" w:rsidRDefault="00727F0C" w:rsidP="00727F0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27F0C" w:rsidRPr="00D04F01" w:rsidTr="00C130A5">
        <w:tc>
          <w:tcPr>
            <w:tcW w:w="3114" w:type="dxa"/>
          </w:tcPr>
          <w:p w:rsidR="00727F0C" w:rsidRPr="0040209D" w:rsidRDefault="00727F0C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27F0C" w:rsidRPr="008944ED" w:rsidRDefault="00727F0C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727F0C" w:rsidRDefault="00727F0C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727F0C" w:rsidRDefault="00727F0C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27F0C" w:rsidRPr="0040209D" w:rsidRDefault="00727F0C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27F0C" w:rsidRPr="0040209D" w:rsidRDefault="00727F0C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27F0C" w:rsidRDefault="00727F0C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27F0C" w:rsidRPr="008944ED" w:rsidRDefault="00727F0C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Афонина О.А</w:t>
            </w:r>
          </w:p>
          <w:p w:rsidR="00727F0C" w:rsidRDefault="00727F0C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27F0C" w:rsidRPr="0040209D" w:rsidRDefault="00727F0C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27F0C" w:rsidRDefault="00727F0C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27F0C" w:rsidRPr="008944ED" w:rsidRDefault="00727F0C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 Ульт-Ягунская СОШ"</w:t>
            </w:r>
          </w:p>
          <w:p w:rsidR="00727F0C" w:rsidRPr="008944ED" w:rsidRDefault="00727F0C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Астапенко Н.Н</w:t>
            </w:r>
            <w:r w:rsidR="00FE3B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727F0C" w:rsidRDefault="00727F0C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619</w:t>
            </w:r>
          </w:p>
          <w:p w:rsidR="00727F0C" w:rsidRDefault="00727F0C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27F0C" w:rsidRPr="0040209D" w:rsidRDefault="00727F0C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52F90" w:rsidRPr="00EC4F84" w:rsidRDefault="00E52F90">
      <w:pPr>
        <w:spacing w:after="0"/>
        <w:ind w:left="120"/>
        <w:rPr>
          <w:lang w:val="ru-RU"/>
        </w:rPr>
      </w:pPr>
    </w:p>
    <w:p w:rsidR="00E52F90" w:rsidRPr="00EC4F84" w:rsidRDefault="00E52F90">
      <w:pPr>
        <w:spacing w:after="0"/>
        <w:ind w:left="120"/>
        <w:rPr>
          <w:lang w:val="ru-RU"/>
        </w:rPr>
      </w:pPr>
    </w:p>
    <w:p w:rsidR="00E52F90" w:rsidRPr="00EC4F84" w:rsidRDefault="00E52F90">
      <w:pPr>
        <w:spacing w:after="0"/>
        <w:ind w:left="120"/>
        <w:rPr>
          <w:lang w:val="ru-RU"/>
        </w:rPr>
      </w:pPr>
    </w:p>
    <w:p w:rsidR="00E52F90" w:rsidRPr="00EC4F84" w:rsidRDefault="00E52F90">
      <w:pPr>
        <w:spacing w:after="0"/>
        <w:ind w:left="120"/>
        <w:rPr>
          <w:lang w:val="ru-RU"/>
        </w:rPr>
      </w:pPr>
    </w:p>
    <w:p w:rsidR="00E52F90" w:rsidRPr="00EC4F84" w:rsidRDefault="00E52F90">
      <w:pPr>
        <w:spacing w:after="0"/>
        <w:ind w:left="120"/>
        <w:rPr>
          <w:lang w:val="ru-RU"/>
        </w:rPr>
      </w:pPr>
    </w:p>
    <w:p w:rsidR="00727F0C" w:rsidRDefault="00727F0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27F0C" w:rsidRDefault="00727F0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27F0C" w:rsidRDefault="00727F0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52F90" w:rsidRPr="00EC4F84" w:rsidRDefault="00153DF4">
      <w:pPr>
        <w:spacing w:after="0" w:line="408" w:lineRule="auto"/>
        <w:ind w:left="120"/>
        <w:jc w:val="center"/>
        <w:rPr>
          <w:lang w:val="ru-RU"/>
        </w:rPr>
      </w:pPr>
      <w:r w:rsidRPr="00EC4F8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52F90" w:rsidRPr="00EC4F84" w:rsidRDefault="00153DF4">
      <w:pPr>
        <w:spacing w:after="0" w:line="408" w:lineRule="auto"/>
        <w:ind w:left="120"/>
        <w:jc w:val="center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C4F84">
        <w:rPr>
          <w:rFonts w:ascii="Times New Roman" w:hAnsi="Times New Roman"/>
          <w:color w:val="000000"/>
          <w:sz w:val="28"/>
          <w:lang w:val="ru-RU"/>
        </w:rPr>
        <w:t xml:space="preserve"> 1614857)</w:t>
      </w:r>
    </w:p>
    <w:p w:rsidR="00E52F90" w:rsidRPr="00EC4F84" w:rsidRDefault="00E52F90">
      <w:pPr>
        <w:spacing w:after="0"/>
        <w:ind w:left="120"/>
        <w:jc w:val="center"/>
        <w:rPr>
          <w:lang w:val="ru-RU"/>
        </w:rPr>
      </w:pPr>
    </w:p>
    <w:p w:rsidR="00E52F90" w:rsidRPr="00EC4F84" w:rsidRDefault="00153DF4">
      <w:pPr>
        <w:spacing w:after="0" w:line="408" w:lineRule="auto"/>
        <w:ind w:left="120"/>
        <w:jc w:val="center"/>
        <w:rPr>
          <w:lang w:val="ru-RU"/>
        </w:rPr>
      </w:pPr>
      <w:r w:rsidRPr="00EC4F84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E52F90" w:rsidRPr="00EC4F84" w:rsidRDefault="00153DF4">
      <w:pPr>
        <w:spacing w:after="0" w:line="408" w:lineRule="auto"/>
        <w:ind w:left="120"/>
        <w:jc w:val="center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E52F90" w:rsidRPr="00EC4F84" w:rsidRDefault="00E52F90">
      <w:pPr>
        <w:spacing w:after="0"/>
        <w:ind w:left="120"/>
        <w:jc w:val="center"/>
        <w:rPr>
          <w:lang w:val="ru-RU"/>
        </w:rPr>
      </w:pPr>
    </w:p>
    <w:p w:rsidR="00E52F90" w:rsidRPr="00EC4F84" w:rsidRDefault="00E52F90">
      <w:pPr>
        <w:spacing w:after="0"/>
        <w:ind w:left="120"/>
        <w:jc w:val="center"/>
        <w:rPr>
          <w:lang w:val="ru-RU"/>
        </w:rPr>
      </w:pPr>
    </w:p>
    <w:p w:rsidR="00E52F90" w:rsidRPr="00EC4F84" w:rsidRDefault="00E52F90">
      <w:pPr>
        <w:spacing w:after="0"/>
        <w:ind w:left="120"/>
        <w:jc w:val="center"/>
        <w:rPr>
          <w:lang w:val="ru-RU"/>
        </w:rPr>
      </w:pPr>
    </w:p>
    <w:p w:rsidR="00E52F90" w:rsidRPr="00EC4F84" w:rsidRDefault="00E52F90">
      <w:pPr>
        <w:spacing w:after="0"/>
        <w:ind w:left="120"/>
        <w:jc w:val="center"/>
        <w:rPr>
          <w:lang w:val="ru-RU"/>
        </w:rPr>
      </w:pPr>
    </w:p>
    <w:p w:rsidR="00E52F90" w:rsidRPr="00EC4F84" w:rsidRDefault="00E52F90">
      <w:pPr>
        <w:spacing w:after="0"/>
        <w:ind w:left="120"/>
        <w:jc w:val="center"/>
        <w:rPr>
          <w:lang w:val="ru-RU"/>
        </w:rPr>
      </w:pPr>
    </w:p>
    <w:p w:rsidR="00E52F90" w:rsidRPr="00EC4F84" w:rsidRDefault="00E52F90">
      <w:pPr>
        <w:spacing w:after="0"/>
        <w:ind w:left="120"/>
        <w:jc w:val="center"/>
        <w:rPr>
          <w:lang w:val="ru-RU"/>
        </w:rPr>
      </w:pPr>
    </w:p>
    <w:p w:rsidR="00E52F90" w:rsidRPr="00EC4F84" w:rsidRDefault="00E52F90">
      <w:pPr>
        <w:spacing w:after="0"/>
        <w:ind w:left="120"/>
        <w:jc w:val="center"/>
        <w:rPr>
          <w:lang w:val="ru-RU"/>
        </w:rPr>
      </w:pPr>
    </w:p>
    <w:p w:rsidR="00E52F90" w:rsidRPr="00EC4F84" w:rsidRDefault="00E52F90">
      <w:pPr>
        <w:spacing w:after="0"/>
        <w:ind w:left="120"/>
        <w:jc w:val="center"/>
        <w:rPr>
          <w:lang w:val="ru-RU"/>
        </w:rPr>
      </w:pPr>
    </w:p>
    <w:p w:rsidR="00727F0C" w:rsidRDefault="00727F0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056d9d5c-b2bc-4133-b8cf-f3db506692dc"/>
    </w:p>
    <w:p w:rsidR="00727F0C" w:rsidRDefault="00727F0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52F90" w:rsidRPr="00EC4F84" w:rsidRDefault="00153DF4">
      <w:pPr>
        <w:spacing w:after="0"/>
        <w:ind w:left="120"/>
        <w:jc w:val="center"/>
        <w:rPr>
          <w:lang w:val="ru-RU"/>
        </w:rPr>
      </w:pPr>
      <w:r w:rsidRPr="00EC4F84">
        <w:rPr>
          <w:rFonts w:ascii="Times New Roman" w:hAnsi="Times New Roman"/>
          <w:b/>
          <w:color w:val="000000"/>
          <w:sz w:val="28"/>
          <w:lang w:val="ru-RU"/>
        </w:rPr>
        <w:t>с.п.</w:t>
      </w:r>
      <w:r w:rsidR="00727F0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C4F84">
        <w:rPr>
          <w:rFonts w:ascii="Times New Roman" w:hAnsi="Times New Roman"/>
          <w:b/>
          <w:color w:val="000000"/>
          <w:sz w:val="28"/>
          <w:lang w:val="ru-RU"/>
        </w:rPr>
        <w:t>Ульт-Ягун</w:t>
      </w:r>
      <w:bookmarkStart w:id="4" w:name="7c791777-c725-4234-9ae7-a684b7e75e81"/>
      <w:bookmarkEnd w:id="3"/>
      <w:r w:rsidR="00727F0C">
        <w:rPr>
          <w:rFonts w:ascii="Times New Roman" w:hAnsi="Times New Roman"/>
          <w:b/>
          <w:color w:val="000000"/>
          <w:sz w:val="28"/>
          <w:lang w:val="ru-RU"/>
        </w:rPr>
        <w:t xml:space="preserve">, </w:t>
      </w:r>
      <w:r w:rsidRPr="00EC4F8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E52F90" w:rsidRPr="00EC4F84" w:rsidRDefault="00E52F90">
      <w:pPr>
        <w:spacing w:after="0"/>
        <w:ind w:left="120"/>
        <w:rPr>
          <w:lang w:val="ru-RU"/>
        </w:rPr>
      </w:pPr>
    </w:p>
    <w:p w:rsidR="00E52F90" w:rsidRPr="00EC4F84" w:rsidRDefault="00153DF4">
      <w:pPr>
        <w:spacing w:after="0" w:line="264" w:lineRule="auto"/>
        <w:ind w:left="120"/>
        <w:jc w:val="both"/>
        <w:rPr>
          <w:lang w:val="ru-RU"/>
        </w:rPr>
      </w:pPr>
      <w:bookmarkStart w:id="5" w:name="block-11681723"/>
      <w:bookmarkEnd w:id="0"/>
      <w:r w:rsidRPr="00EC4F8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52F90" w:rsidRPr="00EC4F84" w:rsidRDefault="00E52F90">
      <w:pPr>
        <w:spacing w:after="0" w:line="264" w:lineRule="auto"/>
        <w:ind w:left="120"/>
        <w:jc w:val="both"/>
        <w:rPr>
          <w:lang w:val="ru-RU"/>
        </w:rPr>
      </w:pP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EC4F84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EC4F84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4F84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EC4F84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EC4F84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</w:t>
      </w:r>
      <w:r w:rsidRPr="00EC4F84">
        <w:rPr>
          <w:rFonts w:ascii="Times New Roman" w:hAnsi="Times New Roman"/>
          <w:color w:val="000000"/>
          <w:sz w:val="28"/>
          <w:lang w:val="ru-RU"/>
        </w:rPr>
        <w:lastRenderedPageBreak/>
        <w:t>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bookmarkStart w:id="6" w:name="b3c9237e-6172-48ee-b1c7-f6774da89513"/>
      <w:r w:rsidRPr="00EC4F84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E52F90" w:rsidRPr="00EC4F84" w:rsidRDefault="00E52F90">
      <w:pPr>
        <w:rPr>
          <w:lang w:val="ru-RU"/>
        </w:rPr>
        <w:sectPr w:rsidR="00E52F90" w:rsidRPr="00EC4F84">
          <w:pgSz w:w="11906" w:h="16383"/>
          <w:pgMar w:top="1134" w:right="850" w:bottom="1134" w:left="1701" w:header="720" w:footer="720" w:gutter="0"/>
          <w:cols w:space="720"/>
        </w:sectPr>
      </w:pPr>
    </w:p>
    <w:p w:rsidR="00E52F90" w:rsidRPr="00EC4F84" w:rsidRDefault="00153DF4">
      <w:pPr>
        <w:spacing w:after="0" w:line="264" w:lineRule="auto"/>
        <w:ind w:left="120"/>
        <w:jc w:val="both"/>
        <w:rPr>
          <w:lang w:val="ru-RU"/>
        </w:rPr>
      </w:pPr>
      <w:bookmarkStart w:id="7" w:name="block-11681718"/>
      <w:bookmarkEnd w:id="5"/>
      <w:r w:rsidRPr="00EC4F8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52F90" w:rsidRPr="00EC4F84" w:rsidRDefault="00E52F90">
      <w:pPr>
        <w:spacing w:after="0" w:line="264" w:lineRule="auto"/>
        <w:ind w:left="120"/>
        <w:jc w:val="both"/>
        <w:rPr>
          <w:lang w:val="ru-RU"/>
        </w:rPr>
      </w:pPr>
    </w:p>
    <w:p w:rsidR="00E52F90" w:rsidRPr="00EC4F84" w:rsidRDefault="00153DF4">
      <w:pPr>
        <w:spacing w:after="0" w:line="264" w:lineRule="auto"/>
        <w:ind w:left="120"/>
        <w:jc w:val="both"/>
        <w:rPr>
          <w:lang w:val="ru-RU"/>
        </w:rPr>
      </w:pPr>
      <w:r w:rsidRPr="00EC4F8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52F90" w:rsidRPr="00EC4F84" w:rsidRDefault="00E52F90">
      <w:pPr>
        <w:spacing w:after="0" w:line="264" w:lineRule="auto"/>
        <w:ind w:left="120"/>
        <w:jc w:val="both"/>
        <w:rPr>
          <w:lang w:val="ru-RU"/>
        </w:rPr>
      </w:pP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E52F90" w:rsidRPr="00EC4F84" w:rsidRDefault="00153DF4">
      <w:pPr>
        <w:spacing w:after="0" w:line="264" w:lineRule="auto"/>
        <w:ind w:left="120"/>
        <w:jc w:val="both"/>
        <w:rPr>
          <w:lang w:val="ru-RU"/>
        </w:rPr>
      </w:pPr>
      <w:r w:rsidRPr="00EC4F8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52F90" w:rsidRPr="00EC4F84" w:rsidRDefault="00E52F90">
      <w:pPr>
        <w:spacing w:after="0" w:line="264" w:lineRule="auto"/>
        <w:ind w:left="120"/>
        <w:jc w:val="both"/>
        <w:rPr>
          <w:lang w:val="ru-RU"/>
        </w:rPr>
      </w:pP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EC4F84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EC4F84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EC4F84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E52F90" w:rsidRPr="00EC4F84" w:rsidRDefault="00153DF4">
      <w:pPr>
        <w:spacing w:after="0" w:line="264" w:lineRule="auto"/>
        <w:ind w:left="120"/>
        <w:jc w:val="both"/>
        <w:rPr>
          <w:lang w:val="ru-RU"/>
        </w:rPr>
      </w:pPr>
      <w:r w:rsidRPr="00EC4F8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52F90" w:rsidRPr="00EC4F84" w:rsidRDefault="00E52F90">
      <w:pPr>
        <w:spacing w:after="0" w:line="264" w:lineRule="auto"/>
        <w:ind w:left="120"/>
        <w:jc w:val="both"/>
        <w:rPr>
          <w:lang w:val="ru-RU"/>
        </w:rPr>
      </w:pP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E52F90" w:rsidRPr="00EC4F84" w:rsidRDefault="00E52F90">
      <w:pPr>
        <w:rPr>
          <w:lang w:val="ru-RU"/>
        </w:rPr>
        <w:sectPr w:rsidR="00E52F90" w:rsidRPr="00EC4F84">
          <w:pgSz w:w="11906" w:h="16383"/>
          <w:pgMar w:top="1134" w:right="850" w:bottom="1134" w:left="1701" w:header="720" w:footer="720" w:gutter="0"/>
          <w:cols w:space="720"/>
        </w:sectPr>
      </w:pPr>
    </w:p>
    <w:p w:rsidR="00E52F90" w:rsidRPr="00EC4F84" w:rsidRDefault="00153DF4">
      <w:pPr>
        <w:spacing w:after="0" w:line="264" w:lineRule="auto"/>
        <w:ind w:left="120"/>
        <w:jc w:val="both"/>
        <w:rPr>
          <w:lang w:val="ru-RU"/>
        </w:rPr>
      </w:pPr>
      <w:bookmarkStart w:id="8" w:name="block-11681719"/>
      <w:bookmarkEnd w:id="7"/>
      <w:r w:rsidRPr="00EC4F8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E52F90" w:rsidRPr="00EC4F84" w:rsidRDefault="00E52F90">
      <w:pPr>
        <w:spacing w:after="0" w:line="264" w:lineRule="auto"/>
        <w:ind w:left="120"/>
        <w:jc w:val="both"/>
        <w:rPr>
          <w:lang w:val="ru-RU"/>
        </w:rPr>
      </w:pPr>
    </w:p>
    <w:p w:rsidR="00E52F90" w:rsidRPr="00EC4F84" w:rsidRDefault="00153DF4">
      <w:pPr>
        <w:spacing w:after="0" w:line="264" w:lineRule="auto"/>
        <w:ind w:left="120"/>
        <w:jc w:val="both"/>
        <w:rPr>
          <w:lang w:val="ru-RU"/>
        </w:rPr>
      </w:pPr>
      <w:r w:rsidRPr="00EC4F8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52F90" w:rsidRPr="00EC4F84" w:rsidRDefault="00E52F90">
      <w:pPr>
        <w:spacing w:after="0" w:line="264" w:lineRule="auto"/>
        <w:ind w:left="120"/>
        <w:jc w:val="both"/>
        <w:rPr>
          <w:lang w:val="ru-RU"/>
        </w:rPr>
      </w:pP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EC4F84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52F90" w:rsidRPr="00EC4F84" w:rsidRDefault="00153DF4">
      <w:pPr>
        <w:spacing w:after="0" w:line="264" w:lineRule="auto"/>
        <w:ind w:left="120"/>
        <w:jc w:val="both"/>
        <w:rPr>
          <w:lang w:val="ru-RU"/>
        </w:rPr>
      </w:pPr>
      <w:r w:rsidRPr="00EC4F8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52F90" w:rsidRPr="00EC4F84" w:rsidRDefault="00E52F90">
      <w:pPr>
        <w:spacing w:after="0" w:line="264" w:lineRule="auto"/>
        <w:ind w:left="120"/>
        <w:jc w:val="both"/>
        <w:rPr>
          <w:lang w:val="ru-RU"/>
        </w:rPr>
      </w:pPr>
    </w:p>
    <w:p w:rsidR="00E52F90" w:rsidRPr="00EC4F84" w:rsidRDefault="00153DF4">
      <w:pPr>
        <w:spacing w:after="0" w:line="264" w:lineRule="auto"/>
        <w:ind w:left="120"/>
        <w:jc w:val="both"/>
        <w:rPr>
          <w:lang w:val="ru-RU"/>
        </w:rPr>
      </w:pPr>
      <w:r w:rsidRPr="00EC4F8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52F90" w:rsidRPr="00EC4F84" w:rsidRDefault="00E52F90">
      <w:pPr>
        <w:spacing w:after="0" w:line="264" w:lineRule="auto"/>
        <w:ind w:left="120"/>
        <w:jc w:val="both"/>
        <w:rPr>
          <w:lang w:val="ru-RU"/>
        </w:rPr>
      </w:pPr>
    </w:p>
    <w:p w:rsidR="00E52F90" w:rsidRDefault="00153D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52F90" w:rsidRPr="00EC4F84" w:rsidRDefault="00153D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52F90" w:rsidRPr="00EC4F84" w:rsidRDefault="00153D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52F90" w:rsidRPr="00EC4F84" w:rsidRDefault="00153D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52F90" w:rsidRPr="00EC4F84" w:rsidRDefault="00153D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52F90" w:rsidRPr="00EC4F84" w:rsidRDefault="00153D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52F90" w:rsidRPr="00EC4F84" w:rsidRDefault="00153D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52F90" w:rsidRDefault="00153D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52F90" w:rsidRPr="00EC4F84" w:rsidRDefault="00153D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52F90" w:rsidRPr="00EC4F84" w:rsidRDefault="00153D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52F90" w:rsidRPr="00EC4F84" w:rsidRDefault="00153D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52F90" w:rsidRPr="00EC4F84" w:rsidRDefault="00153D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52F90" w:rsidRDefault="00153D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52F90" w:rsidRPr="00EC4F84" w:rsidRDefault="00153DF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52F90" w:rsidRPr="00EC4F84" w:rsidRDefault="00153DF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52F90" w:rsidRPr="00EC4F84" w:rsidRDefault="00153DF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52F90" w:rsidRPr="00EC4F84" w:rsidRDefault="00153DF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52F90" w:rsidRDefault="00153D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52F90" w:rsidRPr="00EC4F84" w:rsidRDefault="00153DF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EC4F84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E52F90" w:rsidRPr="00EC4F84" w:rsidRDefault="00153DF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52F90" w:rsidRPr="00EC4F84" w:rsidRDefault="00153DF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52F90" w:rsidRPr="00EC4F84" w:rsidRDefault="00153DF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52F90" w:rsidRPr="00EC4F84" w:rsidRDefault="00153DF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52F90" w:rsidRPr="00EC4F84" w:rsidRDefault="00153DF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52F90" w:rsidRPr="00EC4F84" w:rsidRDefault="00E52F90">
      <w:pPr>
        <w:spacing w:after="0" w:line="264" w:lineRule="auto"/>
        <w:ind w:left="120"/>
        <w:jc w:val="both"/>
        <w:rPr>
          <w:lang w:val="ru-RU"/>
        </w:rPr>
      </w:pPr>
    </w:p>
    <w:p w:rsidR="00E52F90" w:rsidRPr="00EC4F84" w:rsidRDefault="00153DF4">
      <w:pPr>
        <w:spacing w:after="0" w:line="264" w:lineRule="auto"/>
        <w:ind w:left="120"/>
        <w:jc w:val="both"/>
        <w:rPr>
          <w:lang w:val="ru-RU"/>
        </w:rPr>
      </w:pPr>
      <w:r w:rsidRPr="00EC4F8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52F90" w:rsidRPr="00EC4F84" w:rsidRDefault="00E52F90">
      <w:pPr>
        <w:spacing w:after="0" w:line="264" w:lineRule="auto"/>
        <w:ind w:left="120"/>
        <w:jc w:val="both"/>
        <w:rPr>
          <w:lang w:val="ru-RU"/>
        </w:rPr>
      </w:pPr>
    </w:p>
    <w:p w:rsidR="00E52F90" w:rsidRPr="00EC4F84" w:rsidRDefault="00153DF4">
      <w:pPr>
        <w:spacing w:after="0" w:line="264" w:lineRule="auto"/>
        <w:ind w:left="120"/>
        <w:jc w:val="both"/>
        <w:rPr>
          <w:lang w:val="ru-RU"/>
        </w:rPr>
      </w:pPr>
      <w:r w:rsidRPr="00EC4F8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52F90" w:rsidRPr="00EC4F84" w:rsidRDefault="00153DF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52F90" w:rsidRDefault="00153D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52F90" w:rsidRPr="00EC4F84" w:rsidRDefault="00153DF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52F90" w:rsidRPr="00EC4F84" w:rsidRDefault="00153DF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52F90" w:rsidRPr="00EC4F84" w:rsidRDefault="00153DF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52F90" w:rsidRPr="00EC4F84" w:rsidRDefault="00E52F90">
      <w:pPr>
        <w:spacing w:after="0" w:line="264" w:lineRule="auto"/>
        <w:ind w:left="120"/>
        <w:jc w:val="both"/>
        <w:rPr>
          <w:lang w:val="ru-RU"/>
        </w:rPr>
      </w:pPr>
    </w:p>
    <w:p w:rsidR="00E52F90" w:rsidRPr="00EC4F84" w:rsidRDefault="00153DF4">
      <w:pPr>
        <w:spacing w:after="0" w:line="264" w:lineRule="auto"/>
        <w:ind w:left="120"/>
        <w:jc w:val="both"/>
        <w:rPr>
          <w:lang w:val="ru-RU"/>
        </w:rPr>
      </w:pPr>
      <w:r w:rsidRPr="00EC4F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EC4F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EC4F8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C4F8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C4F8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EC4F8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C4F8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C4F8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4F84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C4F8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EC4F8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C4F8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C4F8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E52F90" w:rsidRPr="00EC4F84" w:rsidRDefault="00153DF4">
      <w:pPr>
        <w:spacing w:after="0" w:line="264" w:lineRule="auto"/>
        <w:ind w:firstLine="600"/>
        <w:jc w:val="both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E52F90" w:rsidRPr="00EC4F84" w:rsidRDefault="00E52F90">
      <w:pPr>
        <w:rPr>
          <w:lang w:val="ru-RU"/>
        </w:rPr>
        <w:sectPr w:rsidR="00E52F90" w:rsidRPr="00EC4F84">
          <w:pgSz w:w="11906" w:h="16383"/>
          <w:pgMar w:top="1134" w:right="850" w:bottom="1134" w:left="1701" w:header="720" w:footer="720" w:gutter="0"/>
          <w:cols w:space="720"/>
        </w:sectPr>
      </w:pPr>
    </w:p>
    <w:p w:rsidR="00E52F90" w:rsidRDefault="00153DF4">
      <w:pPr>
        <w:spacing w:after="0"/>
        <w:ind w:left="120"/>
      </w:pPr>
      <w:bookmarkStart w:id="10" w:name="block-1168172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52F90" w:rsidRDefault="00153D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E52F9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2F90" w:rsidRDefault="00E52F9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52F90" w:rsidRDefault="00E52F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52F90" w:rsidRDefault="00E52F90">
            <w:pPr>
              <w:spacing w:after="0"/>
              <w:ind w:left="135"/>
            </w:pPr>
          </w:p>
        </w:tc>
      </w:tr>
      <w:tr w:rsidR="00E52F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F90" w:rsidRDefault="00E52F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F90" w:rsidRDefault="00E52F9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2F90" w:rsidRDefault="00E52F9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2F90" w:rsidRDefault="00E52F9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2F90" w:rsidRDefault="00E52F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F90" w:rsidRDefault="00E52F90"/>
        </w:tc>
      </w:tr>
      <w:tr w:rsidR="00E52F90" w:rsidRPr="00727F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52F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2F90" w:rsidRDefault="00E52F90"/>
        </w:tc>
      </w:tr>
    </w:tbl>
    <w:p w:rsidR="00E52F90" w:rsidRDefault="00E52F90">
      <w:pPr>
        <w:sectPr w:rsidR="00E52F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2F90" w:rsidRDefault="00153D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E52F9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2F90" w:rsidRDefault="00E52F9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52F90" w:rsidRDefault="00E52F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52F90" w:rsidRDefault="00E52F90">
            <w:pPr>
              <w:spacing w:after="0"/>
              <w:ind w:left="135"/>
            </w:pPr>
          </w:p>
        </w:tc>
      </w:tr>
      <w:tr w:rsidR="00E52F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F90" w:rsidRDefault="00E52F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F90" w:rsidRDefault="00E52F9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2F90" w:rsidRDefault="00E52F9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2F90" w:rsidRDefault="00E52F9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2F90" w:rsidRDefault="00E52F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F90" w:rsidRDefault="00E52F90"/>
        </w:tc>
      </w:tr>
      <w:tr w:rsidR="00E52F90" w:rsidRPr="00727F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2F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2F90" w:rsidRDefault="00E52F90"/>
        </w:tc>
      </w:tr>
    </w:tbl>
    <w:p w:rsidR="00E52F90" w:rsidRDefault="00E52F90">
      <w:pPr>
        <w:sectPr w:rsidR="00E52F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2F90" w:rsidRDefault="00153D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E52F9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2F90" w:rsidRDefault="00E52F9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52F90" w:rsidRDefault="00E52F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52F90" w:rsidRDefault="00E52F90">
            <w:pPr>
              <w:spacing w:after="0"/>
              <w:ind w:left="135"/>
            </w:pPr>
          </w:p>
        </w:tc>
      </w:tr>
      <w:tr w:rsidR="00E52F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F90" w:rsidRDefault="00E52F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F90" w:rsidRDefault="00E52F9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2F90" w:rsidRDefault="00E52F9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2F90" w:rsidRDefault="00E52F9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2F90" w:rsidRDefault="00E52F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F90" w:rsidRDefault="00E52F90"/>
        </w:tc>
      </w:tr>
      <w:tr w:rsidR="00E52F90" w:rsidRPr="00727F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52F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2F90" w:rsidRDefault="00E52F90"/>
        </w:tc>
      </w:tr>
    </w:tbl>
    <w:p w:rsidR="00E52F90" w:rsidRDefault="00E52F90">
      <w:pPr>
        <w:sectPr w:rsidR="00E52F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2F90" w:rsidRDefault="00153DF4">
      <w:pPr>
        <w:spacing w:after="0"/>
        <w:ind w:left="120"/>
      </w:pPr>
      <w:bookmarkStart w:id="11" w:name="block-11681721"/>
      <w:bookmarkEnd w:id="1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E52F90" w:rsidRDefault="00153D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6"/>
        <w:gridCol w:w="3859"/>
        <w:gridCol w:w="1236"/>
        <w:gridCol w:w="1841"/>
        <w:gridCol w:w="1910"/>
        <w:gridCol w:w="1347"/>
        <w:gridCol w:w="2861"/>
      </w:tblGrid>
      <w:tr w:rsidR="00E52F9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2F90" w:rsidRDefault="00E52F9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2F90" w:rsidRDefault="00E52F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52F90" w:rsidRDefault="00E52F90">
            <w:pPr>
              <w:spacing w:after="0"/>
              <w:ind w:left="135"/>
            </w:pPr>
          </w:p>
        </w:tc>
      </w:tr>
      <w:tr w:rsidR="00E52F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F90" w:rsidRDefault="00E52F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F90" w:rsidRDefault="00E52F9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2F90" w:rsidRDefault="00E52F9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2F90" w:rsidRDefault="00E52F9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2F90" w:rsidRDefault="00E52F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F90" w:rsidRDefault="00E52F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F90" w:rsidRDefault="00E52F90"/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Упорядочивание данных и поиск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данных. Подсчеты и вычисления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2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Графическое представление данных в виде круговых, столбиковых (столбчатых) диаграмм. </w:t>
            </w:r>
            <w:r>
              <w:rPr>
                <w:rFonts w:ascii="Times New Roman" w:hAnsi="Times New Roman"/>
                <w:color w:val="000000"/>
                <w:sz w:val="24"/>
              </w:rPr>
              <w:t>Круговые диаграммы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"Чтение и построение диаграмм. Примеры демографических диаграмм. Круговые 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"Средние значения". Обозначения в статистике.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среднего арифметического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 (примеры). Точность и погрешность изменений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52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Тенденция и случайные отклонения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2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 данных и 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</w:tr>
      <w:tr w:rsidR="00E52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Выборка. Статистическая устойчивость и оценки с помощью выборки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об ориентированных графах. Задача о Кёнигсберских мостах, эйлеровы пути и эйлеровы графы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событие. 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событие. 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E52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Как узнать вероятность события. Вероятностная защита информации от ошибок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Утверждение и высказывание. Отрицание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2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утверждения. Обратные и равносильные утверждения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свойства. Необходимые и достаточные условия</w:t>
            </w:r>
            <w:proofErr w:type="gramStart"/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ротивоположные утверждения.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Доказательство от противного.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2F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F90" w:rsidRDefault="00E52F90"/>
        </w:tc>
      </w:tr>
    </w:tbl>
    <w:p w:rsidR="00E52F90" w:rsidRDefault="00E52F90">
      <w:pPr>
        <w:sectPr w:rsidR="00E52F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2F90" w:rsidRDefault="00153D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E52F90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2F90" w:rsidRDefault="00E52F9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2F90" w:rsidRDefault="00E52F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52F90" w:rsidRDefault="00E52F90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52F90" w:rsidRDefault="00E52F90">
            <w:pPr>
              <w:spacing w:after="0"/>
              <w:ind w:left="135"/>
            </w:pPr>
          </w:p>
        </w:tc>
      </w:tr>
      <w:tr w:rsidR="00E52F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F90" w:rsidRDefault="00E52F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F90" w:rsidRDefault="00E52F90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2F90" w:rsidRDefault="00E52F90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2F90" w:rsidRDefault="00E52F90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2F90" w:rsidRDefault="00E52F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F90" w:rsidRDefault="00E52F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F90" w:rsidRDefault="00E52F90"/>
        </w:tc>
      </w:tr>
      <w:tr w:rsidR="00E52F90" w:rsidRPr="00727F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частоты. Классическая модель теории вероятности: игральные кости, монета.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множествами: объединение, пересечение, дополнение.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2F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Рассеивание числовых данных и отклонений.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набора. 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Диаграммы рассеивания. 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"Представление случайного эксперимента в виде дерева"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союзы "и" и "или". </w:t>
            </w:r>
            <w:r>
              <w:rPr>
                <w:rFonts w:ascii="Times New Roman" w:hAnsi="Times New Roman"/>
                <w:color w:val="000000"/>
                <w:sz w:val="24"/>
              </w:rPr>
              <w:t>Отрицание сложных утверждений.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случайного события.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противоположные события. Противоположное событие.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с помощью координатной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Дерево случайного опыта. 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 ошибке Эдагара </w:t>
            </w:r>
            <w:proofErr w:type="gramStart"/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ПО</w:t>
            </w:r>
            <w:proofErr w:type="gramEnd"/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 том, как побеждать.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Условная вероятность и независимые события.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E52F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курс 8 класса.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52F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F90" w:rsidRDefault="00E52F90"/>
        </w:tc>
      </w:tr>
    </w:tbl>
    <w:p w:rsidR="00E52F90" w:rsidRDefault="00E52F90">
      <w:pPr>
        <w:sectPr w:rsidR="00E52F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2F90" w:rsidRDefault="00153D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E52F9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2F90" w:rsidRDefault="00E52F9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2F90" w:rsidRDefault="00E52F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52F90" w:rsidRDefault="00E52F90">
            <w:pPr>
              <w:spacing w:after="0"/>
              <w:ind w:left="135"/>
            </w:pPr>
          </w:p>
        </w:tc>
      </w:tr>
      <w:tr w:rsidR="00E52F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F90" w:rsidRDefault="00E52F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F90" w:rsidRDefault="00E52F9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2F90" w:rsidRDefault="00E52F9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2F90" w:rsidRDefault="00E52F9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2F90" w:rsidRDefault="00E52F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F90" w:rsidRDefault="00E52F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F90" w:rsidRDefault="00E52F90"/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52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Операции над событиями. Независимость событий.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52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E52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"Испытания Бернулли. Вероятности событий в серии испытаний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случайных величин. 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числа успехов и частоты успеха в серии испытаний Бернелли.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"Случайные величины. Представление данных"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2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"Случайные величины"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2F90" w:rsidRPr="00727F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4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52F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F90" w:rsidRDefault="00E52F90">
            <w:pPr>
              <w:spacing w:after="0"/>
              <w:ind w:left="135"/>
            </w:pPr>
          </w:p>
        </w:tc>
      </w:tr>
      <w:tr w:rsidR="00E52F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F90" w:rsidRPr="00EC4F84" w:rsidRDefault="00153DF4">
            <w:pPr>
              <w:spacing w:after="0"/>
              <w:ind w:left="135"/>
              <w:rPr>
                <w:lang w:val="ru-RU"/>
              </w:rPr>
            </w:pPr>
            <w:r w:rsidRPr="00EC4F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F90" w:rsidRDefault="00153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F90" w:rsidRDefault="00E52F90"/>
        </w:tc>
      </w:tr>
    </w:tbl>
    <w:p w:rsidR="00E52F90" w:rsidRDefault="00E52F90">
      <w:pPr>
        <w:sectPr w:rsidR="00E52F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2F90" w:rsidRPr="00EC4F84" w:rsidRDefault="00153DF4">
      <w:pPr>
        <w:spacing w:after="0"/>
        <w:ind w:left="120"/>
        <w:rPr>
          <w:lang w:val="ru-RU"/>
        </w:rPr>
      </w:pPr>
      <w:bookmarkStart w:id="12" w:name="block-11681722"/>
      <w:bookmarkEnd w:id="11"/>
      <w:r w:rsidRPr="00EC4F84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E52F90" w:rsidRDefault="00153DF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52F90" w:rsidRPr="00EC4F84" w:rsidRDefault="00153DF4">
      <w:pPr>
        <w:spacing w:after="0" w:line="480" w:lineRule="auto"/>
        <w:ind w:left="120"/>
        <w:rPr>
          <w:lang w:val="ru-RU"/>
        </w:rPr>
      </w:pPr>
      <w:bookmarkStart w:id="13" w:name="08f63327-de1a-4627-a256-8545dcca3d8e"/>
      <w:r w:rsidRPr="00EC4F84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3"/>
    </w:p>
    <w:p w:rsidR="00E52F90" w:rsidRPr="00EC4F84" w:rsidRDefault="00153DF4">
      <w:pPr>
        <w:spacing w:after="0" w:line="480" w:lineRule="auto"/>
        <w:ind w:left="120"/>
        <w:rPr>
          <w:lang w:val="ru-RU"/>
        </w:rPr>
      </w:pPr>
      <w:proofErr w:type="gramStart"/>
      <w:r w:rsidRPr="00EC4F84">
        <w:rPr>
          <w:rFonts w:ascii="Times New Roman" w:hAnsi="Times New Roman"/>
          <w:color w:val="000000"/>
          <w:sz w:val="28"/>
          <w:lang w:val="ru-RU"/>
        </w:rPr>
        <w:t>Учебно - методический</w:t>
      </w:r>
      <w:proofErr w:type="gramEnd"/>
      <w:r w:rsidRPr="00EC4F84">
        <w:rPr>
          <w:rFonts w:ascii="Times New Roman" w:hAnsi="Times New Roman"/>
          <w:color w:val="000000"/>
          <w:sz w:val="28"/>
          <w:lang w:val="ru-RU"/>
        </w:rPr>
        <w:t xml:space="preserve"> комплект по вероятности и статистике для 7-9 классов </w:t>
      </w:r>
      <w:r w:rsidRPr="00EC4F84">
        <w:rPr>
          <w:sz w:val="28"/>
          <w:lang w:val="ru-RU"/>
        </w:rPr>
        <w:br/>
      </w:r>
      <w:bookmarkStart w:id="14" w:name="8727f366-4471-4f0c-850e-3319573731e8"/>
      <w:r w:rsidRPr="00EC4F84">
        <w:rPr>
          <w:rFonts w:ascii="Times New Roman" w:hAnsi="Times New Roman"/>
          <w:color w:val="000000"/>
          <w:sz w:val="28"/>
          <w:lang w:val="ru-RU"/>
        </w:rPr>
        <w:t xml:space="preserve"> И.Р.Высоцкого, И.В. Ященко.</w:t>
      </w:r>
      <w:bookmarkEnd w:id="14"/>
    </w:p>
    <w:p w:rsidR="00E52F90" w:rsidRPr="00EC4F84" w:rsidRDefault="00E52F90">
      <w:pPr>
        <w:spacing w:after="0"/>
        <w:ind w:left="120"/>
        <w:rPr>
          <w:lang w:val="ru-RU"/>
        </w:rPr>
      </w:pPr>
    </w:p>
    <w:p w:rsidR="00E52F90" w:rsidRPr="00EC4F84" w:rsidRDefault="00153DF4">
      <w:pPr>
        <w:spacing w:after="0" w:line="480" w:lineRule="auto"/>
        <w:ind w:left="120"/>
        <w:rPr>
          <w:lang w:val="ru-RU"/>
        </w:rPr>
      </w:pPr>
      <w:r w:rsidRPr="00EC4F8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52F90" w:rsidRPr="00EC4F84" w:rsidRDefault="00153DF4">
      <w:pPr>
        <w:spacing w:after="0" w:line="480" w:lineRule="auto"/>
        <w:ind w:left="120"/>
        <w:rPr>
          <w:lang w:val="ru-RU"/>
        </w:rPr>
      </w:pPr>
      <w:proofErr w:type="gramStart"/>
      <w:r w:rsidRPr="00EC4F84">
        <w:rPr>
          <w:rFonts w:ascii="Times New Roman" w:hAnsi="Times New Roman"/>
          <w:color w:val="000000"/>
          <w:sz w:val="28"/>
          <w:lang w:val="ru-RU"/>
        </w:rPr>
        <w:t>Учебно- методический</w:t>
      </w:r>
      <w:proofErr w:type="gramEnd"/>
      <w:r w:rsidRPr="00EC4F84">
        <w:rPr>
          <w:rFonts w:ascii="Times New Roman" w:hAnsi="Times New Roman"/>
          <w:color w:val="000000"/>
          <w:sz w:val="28"/>
          <w:lang w:val="ru-RU"/>
        </w:rPr>
        <w:t xml:space="preserve"> комплект по вероятности и статистике для 7-9 классов </w:t>
      </w:r>
      <w:r w:rsidRPr="00EC4F84">
        <w:rPr>
          <w:sz w:val="28"/>
          <w:lang w:val="ru-RU"/>
        </w:rPr>
        <w:br/>
      </w:r>
      <w:bookmarkStart w:id="15" w:name="a3988093-b880-493b-8f1c-a7e3f3b642d5"/>
      <w:r w:rsidRPr="00EC4F84">
        <w:rPr>
          <w:rFonts w:ascii="Times New Roman" w:hAnsi="Times New Roman"/>
          <w:color w:val="000000"/>
          <w:sz w:val="28"/>
          <w:lang w:val="ru-RU"/>
        </w:rPr>
        <w:t xml:space="preserve"> авторов И.Р.Высоцкого, И.В.Ященко.</w:t>
      </w:r>
      <w:bookmarkEnd w:id="15"/>
    </w:p>
    <w:p w:rsidR="00E52F90" w:rsidRPr="00EC4F84" w:rsidRDefault="00E52F90">
      <w:pPr>
        <w:spacing w:after="0"/>
        <w:ind w:left="120"/>
        <w:rPr>
          <w:lang w:val="ru-RU"/>
        </w:rPr>
      </w:pPr>
    </w:p>
    <w:p w:rsidR="00E52F90" w:rsidRPr="00EC4F84" w:rsidRDefault="00153DF4">
      <w:pPr>
        <w:spacing w:after="0" w:line="480" w:lineRule="auto"/>
        <w:ind w:left="120"/>
        <w:rPr>
          <w:lang w:val="ru-RU"/>
        </w:rPr>
      </w:pPr>
      <w:r w:rsidRPr="00EC4F8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52F90" w:rsidRPr="00EC4F84" w:rsidRDefault="00153DF4">
      <w:pPr>
        <w:spacing w:after="0" w:line="480" w:lineRule="auto"/>
        <w:ind w:left="120"/>
        <w:rPr>
          <w:lang w:val="ru-RU"/>
        </w:rPr>
      </w:pPr>
      <w:r w:rsidRPr="00EC4F84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Pr="00EC4F84">
        <w:rPr>
          <w:sz w:val="28"/>
          <w:lang w:val="ru-RU"/>
        </w:rPr>
        <w:br/>
      </w:r>
      <w:bookmarkStart w:id="16" w:name="69d17760-19f2-48fc-b551-840656d5e70d"/>
      <w:r w:rsidRPr="00EC4F84">
        <w:rPr>
          <w:rFonts w:ascii="Times New Roman" w:hAnsi="Times New Roman"/>
          <w:color w:val="000000"/>
          <w:sz w:val="28"/>
          <w:lang w:val="ru-RU"/>
        </w:rPr>
        <w:t xml:space="preserve"> ЯКласс </w:t>
      </w:r>
      <w:r>
        <w:rPr>
          <w:rFonts w:ascii="Times New Roman" w:hAnsi="Times New Roman"/>
          <w:color w:val="000000"/>
          <w:sz w:val="28"/>
        </w:rPr>
        <w:t>https</w:t>
      </w:r>
      <w:r w:rsidRPr="00EC4F8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C4F8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EC4F8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6"/>
    </w:p>
    <w:p w:rsidR="00153DF4" w:rsidRPr="00EC4F84" w:rsidRDefault="00153DF4" w:rsidP="00EC4F84">
      <w:pPr>
        <w:rPr>
          <w:lang w:val="ru-RU"/>
        </w:rPr>
      </w:pPr>
      <w:bookmarkStart w:id="17" w:name="_GoBack"/>
      <w:bookmarkEnd w:id="12"/>
      <w:bookmarkEnd w:id="17"/>
    </w:p>
    <w:sectPr w:rsidR="00153DF4" w:rsidRPr="00EC4F84" w:rsidSect="005B6CA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D10A7"/>
    <w:multiLevelType w:val="multilevel"/>
    <w:tmpl w:val="27FA230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E1587C"/>
    <w:multiLevelType w:val="multilevel"/>
    <w:tmpl w:val="CAF4B0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6B1FF3"/>
    <w:multiLevelType w:val="multilevel"/>
    <w:tmpl w:val="EB96886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6B770F"/>
    <w:multiLevelType w:val="multilevel"/>
    <w:tmpl w:val="A4DAAB0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BDD458A"/>
    <w:multiLevelType w:val="multilevel"/>
    <w:tmpl w:val="FCCA7FB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00C1972"/>
    <w:multiLevelType w:val="multilevel"/>
    <w:tmpl w:val="A3823B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E52F90"/>
    <w:rsid w:val="00153DF4"/>
    <w:rsid w:val="005B6CA6"/>
    <w:rsid w:val="00727F0C"/>
    <w:rsid w:val="00906541"/>
    <w:rsid w:val="00D04F01"/>
    <w:rsid w:val="00DE2390"/>
    <w:rsid w:val="00E52F90"/>
    <w:rsid w:val="00EC4F84"/>
    <w:rsid w:val="00F953F6"/>
    <w:rsid w:val="00FE3B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B6CA6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5B6C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4d4" TargetMode="External"/><Relationship Id="rId47" Type="http://schemas.openxmlformats.org/officeDocument/2006/relationships/hyperlink" Target="https://m.edsoo.ru/863efa24" TargetMode="External"/><Relationship Id="rId63" Type="http://schemas.openxmlformats.org/officeDocument/2006/relationships/hyperlink" Target="https://m.edsoo.ru/863f235a" TargetMode="External"/><Relationship Id="rId68" Type="http://schemas.openxmlformats.org/officeDocument/2006/relationships/hyperlink" Target="https://m.edsoo.ru/863f2bac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bfe" TargetMode="External"/><Relationship Id="rId112" Type="http://schemas.openxmlformats.org/officeDocument/2006/relationships/hyperlink" Target="https://m.edsoo.ru/863f8b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602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e07a" TargetMode="External"/><Relationship Id="rId37" Type="http://schemas.openxmlformats.org/officeDocument/2006/relationships/hyperlink" Target="https://m.edsoo.ru/863eecc8" TargetMode="External"/><Relationship Id="rId40" Type="http://schemas.openxmlformats.org/officeDocument/2006/relationships/hyperlink" Target="https://m.edsoo.ru/863ef236" TargetMode="External"/><Relationship Id="rId45" Type="http://schemas.openxmlformats.org/officeDocument/2006/relationships/hyperlink" Target="https://m.edsoo.ru/863ed846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76c" TargetMode="External"/><Relationship Id="rId66" Type="http://schemas.openxmlformats.org/officeDocument/2006/relationships/hyperlink" Target="https://m.edsoo.ru/863f0bfe" TargetMode="External"/><Relationship Id="rId74" Type="http://schemas.openxmlformats.org/officeDocument/2006/relationships/hyperlink" Target="https://m.edsoo.ru/863f3214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f72" TargetMode="External"/><Relationship Id="rId82" Type="http://schemas.openxmlformats.org/officeDocument/2006/relationships/hyperlink" Target="https://m.edsoo.ru/863f4312" TargetMode="External"/><Relationship Id="rId90" Type="http://schemas.openxmlformats.org/officeDocument/2006/relationships/hyperlink" Target="https://m.edsoo.ru/863f5208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4bc" TargetMode="External"/><Relationship Id="rId43" Type="http://schemas.openxmlformats.org/officeDocument/2006/relationships/hyperlink" Target="https://m.edsoo.ru/863ef646" TargetMode="External"/><Relationship Id="rId48" Type="http://schemas.openxmlformats.org/officeDocument/2006/relationships/hyperlink" Target="https://m.edsoo.ru/863efbaa" TargetMode="External"/><Relationship Id="rId56" Type="http://schemas.openxmlformats.org/officeDocument/2006/relationships/hyperlink" Target="https://m.edsoo.ru/863f143c" TargetMode="External"/><Relationship Id="rId64" Type="http://schemas.openxmlformats.org/officeDocument/2006/relationships/hyperlink" Target="https://m.edsoo.ru/863f0a50" TargetMode="External"/><Relationship Id="rId69" Type="http://schemas.openxmlformats.org/officeDocument/2006/relationships/hyperlink" Target="https://m.edsoo.ru/863f0ea6" TargetMode="External"/><Relationship Id="rId77" Type="http://schemas.openxmlformats.org/officeDocument/2006/relationships/hyperlink" Target="https://m.edsoo.ru/863f38ae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ee1c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68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f52" TargetMode="External"/><Relationship Id="rId46" Type="http://schemas.openxmlformats.org/officeDocument/2006/relationships/hyperlink" Target="https://m.edsoo.ru/863f0186" TargetMode="External"/><Relationship Id="rId59" Type="http://schemas.openxmlformats.org/officeDocument/2006/relationships/hyperlink" Target="https://m.edsoo.ru/863f1dec" TargetMode="External"/><Relationship Id="rId67" Type="http://schemas.openxmlformats.org/officeDocument/2006/relationships/hyperlink" Target="https://m.edsoo.ru/863f2a4e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f3b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21ca" TargetMode="External"/><Relationship Id="rId70" Type="http://schemas.openxmlformats.org/officeDocument/2006/relationships/hyperlink" Target="https://m.edsoo.ru/863f198c" TargetMode="External"/><Relationship Id="rId75" Type="http://schemas.openxmlformats.org/officeDocument/2006/relationships/hyperlink" Target="https://m.edsoo.ru/863f3372" TargetMode="External"/><Relationship Id="rId83" Type="http://schemas.openxmlformats.org/officeDocument/2006/relationships/hyperlink" Target="https://m.edsoo.ru/863f3f20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884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72e" TargetMode="External"/><Relationship Id="rId36" Type="http://schemas.openxmlformats.org/officeDocument/2006/relationships/hyperlink" Target="https://m.edsoo.ru/863ee69c" TargetMode="External"/><Relationship Id="rId49" Type="http://schemas.openxmlformats.org/officeDocument/2006/relationships/hyperlink" Target="https://m.edsoo.ru/863efec0" TargetMode="External"/><Relationship Id="rId57" Type="http://schemas.openxmlformats.org/officeDocument/2006/relationships/hyperlink" Target="https://m.edsoo.ru/863f1784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b3e" TargetMode="External"/><Relationship Id="rId44" Type="http://schemas.openxmlformats.org/officeDocument/2006/relationships/hyperlink" Target="https://m.edsoo.ru/863ef8a8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21ca" TargetMode="External"/><Relationship Id="rId65" Type="http://schemas.openxmlformats.org/officeDocument/2006/relationships/hyperlink" Target="https://m.edsoo.ru/863f0a50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4128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f0ba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390" TargetMode="External"/><Relationship Id="rId50" Type="http://schemas.openxmlformats.org/officeDocument/2006/relationships/hyperlink" Target="https://m.edsoo.ru/863ee9d0" TargetMode="External"/><Relationship Id="rId55" Type="http://schemas.openxmlformats.org/officeDocument/2006/relationships/hyperlink" Target="https://m.edsoo.ru/863f1180" TargetMode="External"/><Relationship Id="rId76" Type="http://schemas.openxmlformats.org/officeDocument/2006/relationships/hyperlink" Target="https://m.edsoo.ru/863f2f8a" TargetMode="External"/><Relationship Id="rId97" Type="http://schemas.openxmlformats.org/officeDocument/2006/relationships/hyperlink" Target="https://m.edsoo.ru/863f67de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1dec" TargetMode="External"/><Relationship Id="rId92" Type="http://schemas.openxmlformats.org/officeDocument/2006/relationships/hyperlink" Target="https://m.edsoo.ru/863f5a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5686</Words>
  <Characters>32414</Characters>
  <Application>Microsoft Office Word</Application>
  <DocSecurity>0</DocSecurity>
  <Lines>270</Lines>
  <Paragraphs>76</Paragraphs>
  <ScaleCrop>false</ScaleCrop>
  <Company/>
  <LinksUpToDate>false</LinksUpToDate>
  <CharactersWithSpaces>38024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7</cp:revision>
  <dcterms:created xsi:type="dcterms:W3CDTF">2024-09-02T16:22:00Z</dcterms:created>
  <dcterms:modified xsi:type="dcterms:W3CDTF">2024-10-08T10:51:00Z</dcterms:modified>
</cp:coreProperties>
</file>