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89" w:rsidRPr="00B13689" w:rsidRDefault="00B13689" w:rsidP="00B13689">
      <w:pPr>
        <w:pStyle w:val="1"/>
        <w:ind w:left="0" w:right="2" w:firstLine="0"/>
        <w:jc w:val="center"/>
      </w:pPr>
      <w:r w:rsidRPr="00B13689">
        <w:t>Извлечение из основной образовательной программы основного общего образования</w:t>
      </w:r>
    </w:p>
    <w:p w:rsidR="00B13689" w:rsidRPr="00B13689" w:rsidRDefault="00B13689" w:rsidP="00B13689">
      <w:pPr>
        <w:ind w:right="2"/>
        <w:jc w:val="center"/>
        <w:rPr>
          <w:rFonts w:ascii="Times New Roman" w:hAnsi="Times New Roman" w:cs="Times New Roman"/>
          <w:b/>
        </w:rPr>
      </w:pPr>
      <w:r w:rsidRPr="00B13689">
        <w:rPr>
          <w:rFonts w:ascii="Times New Roman" w:hAnsi="Times New Roman" w:cs="Times New Roman"/>
          <w:b/>
        </w:rPr>
        <w:t>на 2024-2025 учебный год МБОУ «Ульт-Ягунская СОШ»</w:t>
      </w:r>
    </w:p>
    <w:p w:rsidR="00B13689" w:rsidRPr="00B13689" w:rsidRDefault="00B13689" w:rsidP="00B13689">
      <w:pPr>
        <w:ind w:right="2"/>
        <w:jc w:val="center"/>
        <w:rPr>
          <w:rFonts w:ascii="Times New Roman" w:hAnsi="Times New Roman" w:cs="Times New Roman"/>
          <w:sz w:val="20"/>
          <w:szCs w:val="20"/>
        </w:rPr>
      </w:pPr>
      <w:r w:rsidRPr="00B13689">
        <w:rPr>
          <w:rFonts w:ascii="Times New Roman" w:hAnsi="Times New Roman" w:cs="Times New Roman"/>
          <w:sz w:val="20"/>
          <w:szCs w:val="20"/>
        </w:rPr>
        <w:t>(утверждена приказом по школе № 619 от 30.08.2024 года)</w:t>
      </w:r>
    </w:p>
    <w:p w:rsidR="0060452C" w:rsidRPr="00B13689" w:rsidRDefault="0060452C" w:rsidP="00B13689">
      <w:pPr>
        <w:ind w:firstLine="709"/>
        <w:jc w:val="center"/>
        <w:rPr>
          <w:rFonts w:ascii="Times New Roman" w:hAnsi="Times New Roman" w:cs="Times New Roman"/>
          <w:b/>
        </w:rPr>
      </w:pPr>
    </w:p>
    <w:p w:rsidR="0060452C" w:rsidRPr="00B13689" w:rsidRDefault="0060452C" w:rsidP="00B13689">
      <w:pPr>
        <w:ind w:firstLine="709"/>
        <w:rPr>
          <w:rFonts w:ascii="Times New Roman" w:hAnsi="Times New Roman" w:cs="Times New Roman"/>
          <w:b/>
        </w:rPr>
      </w:pPr>
      <w:r w:rsidRPr="00B13689">
        <w:rPr>
          <w:rFonts w:ascii="Times New Roman" w:hAnsi="Times New Roman" w:cs="Times New Roman"/>
          <w:b/>
        </w:rPr>
        <w:t>3.1.Учебный план основного общего образования на 2024-2025 учебный год</w:t>
      </w:r>
    </w:p>
    <w:p w:rsidR="0060452C" w:rsidRPr="00B13689" w:rsidRDefault="0060452C" w:rsidP="0060452C">
      <w:pPr>
        <w:ind w:firstLine="709"/>
        <w:rPr>
          <w:rFonts w:ascii="Times New Roman" w:hAnsi="Times New Roman" w:cs="Times New Roman"/>
          <w:b/>
        </w:rPr>
      </w:pPr>
    </w:p>
    <w:p w:rsidR="002F723B" w:rsidRPr="00B13689" w:rsidRDefault="002F723B" w:rsidP="00A33AD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>В 2024-2025 учебном году разработка основной образовательной программы основного общего образования (далее — ООП ООО) осуществляется в соответствии со следующими основными федеральными нормативными и методическими документами:</w:t>
      </w:r>
    </w:p>
    <w:p w:rsidR="002F723B" w:rsidRPr="00B13689" w:rsidRDefault="00A33AD8" w:rsidP="00A33AD8">
      <w:pPr>
        <w:widowControl/>
        <w:contextualSpacing/>
        <w:jc w:val="both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 xml:space="preserve">- </w:t>
      </w:r>
      <w:r w:rsidR="002F723B" w:rsidRPr="00B13689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 (с изменениями и дополнениями).</w:t>
      </w:r>
    </w:p>
    <w:p w:rsidR="002F723B" w:rsidRPr="00B13689" w:rsidRDefault="00A33AD8" w:rsidP="00A33AD8">
      <w:pPr>
        <w:widowControl/>
        <w:contextualSpacing/>
        <w:jc w:val="both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 xml:space="preserve">- </w:t>
      </w:r>
      <w:r w:rsidR="002F723B" w:rsidRPr="00B13689">
        <w:rPr>
          <w:rFonts w:ascii="Times New Roman" w:hAnsi="Times New Roman" w:cs="Times New Roman"/>
        </w:rPr>
        <w:t xml:space="preserve">Приказ Минпросвещения России от 31.05.2021 № 287 «Об утверждении федерального государственного образовательного стандарта основного общего образования» (в ред. Приказов Минпросвещения России от 18.07.2022 N </w:t>
      </w:r>
      <w:r w:rsidRPr="00B13689">
        <w:rPr>
          <w:rFonts w:ascii="Times New Roman" w:hAnsi="Times New Roman" w:cs="Times New Roman"/>
        </w:rPr>
        <w:t>568, от</w:t>
      </w:r>
      <w:r w:rsidR="002F723B" w:rsidRPr="00B13689">
        <w:rPr>
          <w:rFonts w:ascii="Times New Roman" w:hAnsi="Times New Roman" w:cs="Times New Roman"/>
        </w:rPr>
        <w:t xml:space="preserve"> 08.11.2022 N 955).</w:t>
      </w:r>
    </w:p>
    <w:p w:rsidR="002F723B" w:rsidRPr="00B13689" w:rsidRDefault="00A33AD8" w:rsidP="00A33AD8">
      <w:pPr>
        <w:widowControl/>
        <w:contextualSpacing/>
        <w:jc w:val="both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 xml:space="preserve">- </w:t>
      </w:r>
      <w:r w:rsidR="002F723B" w:rsidRPr="00B13689">
        <w:rPr>
          <w:rFonts w:ascii="Times New Roman" w:hAnsi="Times New Roman" w:cs="Times New Roman"/>
        </w:rPr>
        <w:t xml:space="preserve">Приказ Минпросвещения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B47F4C" w:rsidRPr="00B13689" w:rsidRDefault="00B47F4C" w:rsidP="00B47F4C">
      <w:pPr>
        <w:widowControl/>
        <w:contextualSpacing/>
        <w:jc w:val="both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 xml:space="preserve">- Приказ Минпросвещения России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</w:t>
      </w:r>
      <w:r w:rsidR="00107449" w:rsidRPr="00B13689">
        <w:rPr>
          <w:rFonts w:ascii="Times New Roman" w:hAnsi="Times New Roman" w:cs="Times New Roman"/>
        </w:rPr>
        <w:t>основного</w:t>
      </w:r>
      <w:r w:rsidRPr="00B13689">
        <w:rPr>
          <w:rFonts w:ascii="Times New Roman" w:hAnsi="Times New Roman" w:cs="Times New Roman"/>
        </w:rPr>
        <w:t xml:space="preserve"> общего образования и </w:t>
      </w:r>
      <w:r w:rsidR="00107449" w:rsidRPr="00B13689">
        <w:rPr>
          <w:rFonts w:ascii="Times New Roman" w:hAnsi="Times New Roman" w:cs="Times New Roman"/>
        </w:rPr>
        <w:t>среднего</w:t>
      </w:r>
      <w:r w:rsidRPr="00B13689">
        <w:rPr>
          <w:rFonts w:ascii="Times New Roman" w:hAnsi="Times New Roman" w:cs="Times New Roman"/>
        </w:rPr>
        <w:t xml:space="preserve"> общего образования». </w:t>
      </w:r>
    </w:p>
    <w:p w:rsidR="002F723B" w:rsidRPr="00B13689" w:rsidRDefault="00A33AD8" w:rsidP="00A33AD8">
      <w:pPr>
        <w:widowControl/>
        <w:contextualSpacing/>
        <w:jc w:val="both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 xml:space="preserve">- </w:t>
      </w:r>
      <w:r w:rsidR="002F723B" w:rsidRPr="00B13689">
        <w:rPr>
          <w:rFonts w:ascii="Times New Roman" w:hAnsi="Times New Roman" w:cs="Times New Roman"/>
        </w:rPr>
        <w:t>Приказ Минпросвещения России от 18.05.2023 № 370 «Об утверждении федеральной образовательной программы основного общего образования»</w:t>
      </w:r>
      <w:r w:rsidRPr="00B13689">
        <w:rPr>
          <w:rFonts w:ascii="Times New Roman" w:hAnsi="Times New Roman" w:cs="Times New Roman"/>
        </w:rPr>
        <w:t>.</w:t>
      </w:r>
    </w:p>
    <w:p w:rsidR="002F723B" w:rsidRPr="00B13689" w:rsidRDefault="00A33AD8" w:rsidP="00A33AD8">
      <w:pPr>
        <w:widowControl/>
        <w:contextualSpacing/>
        <w:jc w:val="both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 xml:space="preserve">- </w:t>
      </w:r>
      <w:r w:rsidR="002F723B" w:rsidRPr="00B13689">
        <w:rPr>
          <w:rFonts w:ascii="Times New Roman" w:hAnsi="Times New Roman" w:cs="Times New Roman"/>
        </w:rPr>
        <w:t>Приказ Минпросвещения России от 01.02.2024 №</w:t>
      </w:r>
      <w:r w:rsidR="00AA13EE" w:rsidRPr="00B13689">
        <w:rPr>
          <w:rFonts w:ascii="Times New Roman" w:hAnsi="Times New Roman" w:cs="Times New Roman"/>
        </w:rPr>
        <w:t xml:space="preserve"> </w:t>
      </w:r>
      <w:r w:rsidR="002F723B" w:rsidRPr="00B13689">
        <w:rPr>
          <w:rFonts w:ascii="Times New Roman" w:hAnsi="Times New Roman" w:cs="Times New Roman"/>
        </w:rPr>
        <w:t>62 «О внесении изменений в некоторые приказы Минпросвещения России, касающиеся федеральных образовательных программ основного общего образования и среднего общего образования».</w:t>
      </w:r>
    </w:p>
    <w:p w:rsidR="00AA13EE" w:rsidRPr="00B13689" w:rsidRDefault="00AA13EE" w:rsidP="00AA13EE">
      <w:pPr>
        <w:jc w:val="both"/>
        <w:rPr>
          <w:rFonts w:ascii="Times New Roman" w:hAnsi="Times New Roman" w:cs="Times New Roman"/>
          <w:color w:val="auto"/>
        </w:rPr>
      </w:pPr>
      <w:r w:rsidRPr="00B13689">
        <w:rPr>
          <w:rFonts w:ascii="Times New Roman" w:hAnsi="Times New Roman" w:cs="Times New Roman"/>
          <w:color w:val="auto"/>
          <w:shd w:val="clear" w:color="auto" w:fill="FFFFFF"/>
        </w:rPr>
        <w:t>- Приказ Министерства просвещения Российской Федерации от 19.03.2024 № 171</w:t>
      </w:r>
      <w:r w:rsidRPr="00B13689">
        <w:rPr>
          <w:rFonts w:ascii="Times New Roman" w:hAnsi="Times New Roman" w:cs="Times New Roman"/>
          <w:color w:val="auto"/>
        </w:rPr>
        <w:br/>
      </w:r>
      <w:r w:rsidRPr="00B13689">
        <w:rPr>
          <w:rFonts w:ascii="Times New Roman" w:hAnsi="Times New Roman" w:cs="Times New Roman"/>
          <w:color w:val="auto"/>
          <w:shd w:val="clear" w:color="auto" w:fill="FFFFFF"/>
        </w:rPr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 w:rsidRPr="00B13689">
        <w:rPr>
          <w:rFonts w:ascii="Times New Roman" w:hAnsi="Times New Roman" w:cs="Times New Roman"/>
          <w:shd w:val="clear" w:color="auto" w:fill="FFFFFF"/>
        </w:rPr>
        <w:t>;</w:t>
      </w:r>
    </w:p>
    <w:p w:rsidR="002F723B" w:rsidRPr="00B13689" w:rsidRDefault="00A33AD8" w:rsidP="00A33AD8">
      <w:pPr>
        <w:widowControl/>
        <w:contextualSpacing/>
        <w:jc w:val="both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 xml:space="preserve">- </w:t>
      </w:r>
      <w:r w:rsidR="002F723B" w:rsidRPr="00B13689">
        <w:rPr>
          <w:rFonts w:ascii="Times New Roman" w:hAnsi="Times New Roman" w:cs="Times New Roman"/>
        </w:rPr>
        <w:t>Приказ Минпросвещения России от 19.02.2024 №110 «О внесении изменений в некоторые приказы Минпросвещения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:rsidR="00A33AD8" w:rsidRPr="00B13689" w:rsidRDefault="00A33AD8" w:rsidP="00A33AD8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3689">
        <w:rPr>
          <w:rFonts w:ascii="Times New Roman" w:hAnsi="Times New Roman" w:cs="Times New Roman"/>
          <w:sz w:val="24"/>
          <w:szCs w:val="24"/>
        </w:rPr>
        <w:t xml:space="preserve">- </w:t>
      </w:r>
      <w:r w:rsidRPr="00B13689">
        <w:rPr>
          <w:rFonts w:ascii="Times New Roman" w:hAnsi="Times New Roman" w:cs="Times New Roman"/>
          <w:bCs/>
          <w:sz w:val="24"/>
          <w:szCs w:val="24"/>
        </w:rPr>
        <w:t xml:space="preserve">Санитарные правила СП 2.4.3648-20 </w:t>
      </w:r>
      <w:r w:rsidRPr="00B13689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молодёжи (до 01.01.2027)</w:t>
      </w:r>
      <w:r w:rsidR="00CF5FEE" w:rsidRPr="00B13689">
        <w:rPr>
          <w:rFonts w:ascii="Times New Roman" w:hAnsi="Times New Roman" w:cs="Times New Roman"/>
          <w:sz w:val="24"/>
          <w:szCs w:val="24"/>
        </w:rPr>
        <w:t>.</w:t>
      </w:r>
    </w:p>
    <w:p w:rsidR="00A33AD8" w:rsidRPr="00B13689" w:rsidRDefault="00A33AD8" w:rsidP="00A33AD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3689">
        <w:rPr>
          <w:rFonts w:ascii="Times New Roman" w:hAnsi="Times New Roman" w:cs="Times New Roman"/>
          <w:sz w:val="24"/>
          <w:szCs w:val="24"/>
        </w:rPr>
        <w:t xml:space="preserve">- </w:t>
      </w:r>
      <w:r w:rsidRPr="00B13689">
        <w:rPr>
          <w:rFonts w:ascii="Times New Roman" w:hAnsi="Times New Roman" w:cs="Times New Roman"/>
          <w:bCs/>
          <w:sz w:val="24"/>
          <w:szCs w:val="24"/>
        </w:rPr>
        <w:t>Санитарные правила и нормы СанПиН 1.2.3685-21</w:t>
      </w:r>
      <w:r w:rsidRPr="00B13689">
        <w:rPr>
          <w:rFonts w:ascii="Times New Roman" w:hAnsi="Times New Roman" w:cs="Times New Roman"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 (действуют до 01.03.2027).</w:t>
      </w:r>
    </w:p>
    <w:p w:rsidR="002F723B" w:rsidRPr="00B13689" w:rsidRDefault="00A33AD8" w:rsidP="00A33AD8">
      <w:pPr>
        <w:widowControl/>
        <w:contextualSpacing/>
        <w:jc w:val="both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 xml:space="preserve">- </w:t>
      </w:r>
      <w:r w:rsidR="002F723B" w:rsidRPr="00B13689">
        <w:rPr>
          <w:rFonts w:ascii="Times New Roman" w:hAnsi="Times New Roman" w:cs="Times New Roman"/>
        </w:rPr>
        <w:t xml:space="preserve"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2F723B" w:rsidRPr="00B13689" w:rsidRDefault="00A33AD8" w:rsidP="00A33AD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3689">
        <w:rPr>
          <w:rFonts w:ascii="Times New Roman" w:hAnsi="Times New Roman" w:cs="Times New Roman"/>
          <w:sz w:val="24"/>
          <w:szCs w:val="24"/>
        </w:rPr>
        <w:t xml:space="preserve">- </w:t>
      </w:r>
      <w:r w:rsidR="002F723B" w:rsidRPr="00B13689">
        <w:rPr>
          <w:rFonts w:ascii="Times New Roman" w:hAnsi="Times New Roman" w:cs="Times New Roman"/>
          <w:sz w:val="24"/>
          <w:szCs w:val="24"/>
        </w:rPr>
        <w:t>Приказ Минпросвещения России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2F723B" w:rsidRPr="00B13689" w:rsidRDefault="00A33AD8" w:rsidP="00A33AD8">
      <w:pPr>
        <w:widowControl/>
        <w:contextualSpacing/>
        <w:jc w:val="both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 xml:space="preserve">- </w:t>
      </w:r>
      <w:r w:rsidR="002F723B" w:rsidRPr="00B13689">
        <w:rPr>
          <w:rFonts w:ascii="Times New Roman" w:hAnsi="Times New Roman" w:cs="Times New Roman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2F723B" w:rsidRPr="00B13689" w:rsidRDefault="00A33AD8" w:rsidP="00A33AD8">
      <w:pPr>
        <w:jc w:val="both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lastRenderedPageBreak/>
        <w:t xml:space="preserve">- </w:t>
      </w:r>
      <w:r w:rsidR="002F723B" w:rsidRPr="00B13689">
        <w:rPr>
          <w:rFonts w:ascii="Times New Roman" w:hAnsi="Times New Roman" w:cs="Times New Roman"/>
        </w:rPr>
        <w:t>Приказ Минпросвещения России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  <w:r w:rsidR="00AA578C" w:rsidRPr="00B13689">
        <w:rPr>
          <w:rFonts w:ascii="Times New Roman" w:hAnsi="Times New Roman" w:cs="Times New Roman"/>
        </w:rPr>
        <w:t>.</w:t>
      </w:r>
    </w:p>
    <w:p w:rsidR="002F723B" w:rsidRPr="00B13689" w:rsidRDefault="002F723B" w:rsidP="00AA578C">
      <w:pPr>
        <w:pStyle w:val="a6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3689">
        <w:rPr>
          <w:rFonts w:ascii="Times New Roman" w:hAnsi="Times New Roman" w:cs="Times New Roman"/>
          <w:sz w:val="24"/>
          <w:szCs w:val="24"/>
        </w:rPr>
        <w:t xml:space="preserve">Срок обучения по ООП ООО составляет не более пяти лет. </w:t>
      </w:r>
    </w:p>
    <w:p w:rsidR="00AA578C" w:rsidRPr="00B13689" w:rsidRDefault="00AA578C" w:rsidP="00AA578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B13689">
        <w:rPr>
          <w:sz w:val="24"/>
          <w:szCs w:val="24"/>
        </w:rPr>
        <w:t xml:space="preserve">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Максимальное количество часов в неделю в 5, 6 и 7 классах при 5-дневной учебной неделе и 34 учебных неделях составляет 29, 30 и 32 часа соответственно. Максимальное количество часов в неделю в 8 и 9 классах составляет 33 часа. </w:t>
      </w:r>
    </w:p>
    <w:p w:rsidR="00A6072D" w:rsidRPr="00B13689" w:rsidRDefault="00A6072D" w:rsidP="00AA578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B13689">
        <w:rPr>
          <w:sz w:val="24"/>
          <w:szCs w:val="24"/>
        </w:rPr>
        <w:t>В МБОУ «Ульт-Ягунская СОШ» установлен режим пятидневной учебной недели, с шестым развивающим днем для обучающихся 5-9 классов.</w:t>
      </w:r>
    </w:p>
    <w:p w:rsidR="002F723B" w:rsidRPr="00B13689" w:rsidRDefault="00AA578C" w:rsidP="00AA578C">
      <w:pPr>
        <w:pStyle w:val="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B13689">
        <w:rPr>
          <w:sz w:val="24"/>
          <w:szCs w:val="24"/>
        </w:rPr>
        <w:t>Продолжительность урока в основной школе составляет 40</w:t>
      </w:r>
      <w:r w:rsidR="00AA13EE" w:rsidRPr="00B13689">
        <w:rPr>
          <w:sz w:val="24"/>
          <w:szCs w:val="24"/>
        </w:rPr>
        <w:t xml:space="preserve"> </w:t>
      </w:r>
      <w:r w:rsidRPr="00B13689">
        <w:rPr>
          <w:sz w:val="24"/>
          <w:szCs w:val="24"/>
        </w:rPr>
        <w:t>минут.</w:t>
      </w:r>
    </w:p>
    <w:p w:rsidR="00AA578C" w:rsidRPr="00B13689" w:rsidRDefault="00AA578C" w:rsidP="00AA578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13689">
        <w:rPr>
          <w:rFonts w:ascii="Times New Roman" w:hAnsi="Times New Roman" w:cs="Times New Roman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9-11 классов. Образовательной организацией осуществляется координация и контроль объёма домашнего задания учеников каждого класса по всем </w:t>
      </w:r>
      <w:r w:rsidRPr="00B13689">
        <w:rPr>
          <w:rFonts w:ascii="Times New Roman" w:hAnsi="Times New Roman" w:cs="Times New Roman"/>
          <w:color w:val="auto"/>
        </w:rPr>
        <w:t>предметам в соответствии с санитарными нормами.</w:t>
      </w:r>
    </w:p>
    <w:p w:rsidR="00861EDA" w:rsidRPr="00B13689" w:rsidRDefault="00861EDA" w:rsidP="00AA578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13689">
        <w:rPr>
          <w:rStyle w:val="markedcontent"/>
          <w:rFonts w:ascii="Times New Roman" w:hAnsi="Times New Roman" w:cs="Times New Roman"/>
        </w:rPr>
        <w:t xml:space="preserve">Все предметы обязательной части учебного плана оцениваются по четвертям. </w:t>
      </w:r>
    </w:p>
    <w:p w:rsidR="00BD7930" w:rsidRPr="00B13689" w:rsidRDefault="00BD7930" w:rsidP="00BD793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3689">
        <w:rPr>
          <w:rFonts w:ascii="Times New Roman" w:eastAsia="Times New Roman" w:hAnsi="Times New Roman" w:cs="Times New Roman"/>
          <w:color w:val="auto"/>
          <w:lang w:bidi="ar-SA"/>
        </w:rPr>
        <w:t>В рамках учебного предмета «Математика» в 7-9 классах предусмотрено изучение учебных курсов «Алгебра», «Геометрия», «Вероятность и статистика».</w:t>
      </w:r>
    </w:p>
    <w:p w:rsidR="00BD7930" w:rsidRPr="00B13689" w:rsidRDefault="00BD7930" w:rsidP="0005074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3689">
        <w:rPr>
          <w:rFonts w:ascii="Times New Roman" w:eastAsia="Times New Roman" w:hAnsi="Times New Roman" w:cs="Times New Roman"/>
          <w:color w:val="auto"/>
          <w:lang w:bidi="ar-SA"/>
        </w:rPr>
        <w:t>Учебный предмет «История» в рамках обязательной предметной области включает в себя учебные курсы «История России» и «Всеобщая история», на которые суммарно отводится по 2 часа в неделю.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 «История России» и «Всеобщая история» включен модуль «Введение в новейшую историю России» объемом 1</w:t>
      </w:r>
      <w:r w:rsidR="00AA13EE" w:rsidRPr="00B13689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B13689">
        <w:rPr>
          <w:rFonts w:ascii="Times New Roman" w:eastAsia="Times New Roman" w:hAnsi="Times New Roman" w:cs="Times New Roman"/>
          <w:color w:val="auto"/>
          <w:lang w:bidi="ar-SA"/>
        </w:rPr>
        <w:t xml:space="preserve"> часов)</w:t>
      </w:r>
      <w:r w:rsidR="00C70DC5" w:rsidRPr="00B1368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050746" w:rsidRPr="00B13689" w:rsidRDefault="00050746" w:rsidP="0005074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B13689">
        <w:rPr>
          <w:rFonts w:ascii="Times New Roman" w:eastAsia="Times New Roman" w:hAnsi="Times New Roman" w:cs="Times New Roman"/>
          <w:color w:val="1A1A1A"/>
          <w:lang w:bidi="ar-SA"/>
        </w:rPr>
        <w:t>Часть учебного плана, формируемая участниками образовательных отношений,</w:t>
      </w:r>
      <w:r w:rsidR="00AA13EE"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>обеспечивает реализацию индивидуальных потребностей обучающихся. Часы части</w:t>
      </w:r>
      <w:r w:rsidR="00AA13EE"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>учебного</w:t>
      </w:r>
      <w:r w:rsidR="00AA13EE"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>плана,</w:t>
      </w:r>
      <w:r w:rsidR="00AA13EE"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>формируемой</w:t>
      </w:r>
      <w:r w:rsidR="00AA13EE"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>участниками</w:t>
      </w:r>
      <w:r w:rsidR="00AA13EE"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>образовательных</w:t>
      </w:r>
      <w:r w:rsidR="00AA13EE"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>отношений,</w:t>
      </w:r>
      <w:r w:rsidR="00AA13EE"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>распределены следующим образом:</w:t>
      </w:r>
    </w:p>
    <w:p w:rsidR="00050746" w:rsidRPr="00B13689" w:rsidRDefault="00DB30E3" w:rsidP="0005074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3689">
        <w:rPr>
          <w:rFonts w:ascii="Times New Roman" w:eastAsia="Times New Roman" w:hAnsi="Times New Roman" w:cs="Times New Roman"/>
          <w:color w:val="auto"/>
          <w:lang w:bidi="ar-SA"/>
        </w:rPr>
        <w:t>С целью воспитания у обучающихся патриотизма любви к Родине в 5-6 классах введен учебный предмет «Основы безопасности и защиты Родины» в количестве 1 час за счет части, формируемой участниками образовательных отношений.</w:t>
      </w:r>
    </w:p>
    <w:p w:rsidR="00615412" w:rsidRPr="00B13689" w:rsidRDefault="00C70DC5" w:rsidP="0061541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B13689">
        <w:rPr>
          <w:rFonts w:ascii="Times New Roman" w:eastAsia="Times New Roman" w:hAnsi="Times New Roman" w:cs="Times New Roman"/>
          <w:color w:val="1A1A1A"/>
          <w:lang w:bidi="ar-SA"/>
        </w:rPr>
        <w:t>Время, отводимое на формируемую часть учебного плана, использовано для увеличения</w:t>
      </w:r>
      <w:r w:rsidR="00AA13EE"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>учебных часов, предусмотренных на</w:t>
      </w:r>
      <w:r w:rsidR="00AA13EE"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="00050746" w:rsidRPr="00B13689">
        <w:rPr>
          <w:rFonts w:ascii="Times New Roman" w:eastAsia="Times New Roman" w:hAnsi="Times New Roman" w:cs="Times New Roman"/>
          <w:color w:val="1A1A1A"/>
          <w:lang w:bidi="ar-SA"/>
        </w:rPr>
        <w:t>изучение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отдельных учебных предметов обязательной</w:t>
      </w:r>
      <w:r w:rsidR="00AA13EE"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>части, в том числе на углубленном уровне</w:t>
      </w:r>
      <w:r w:rsidR="00615412" w:rsidRPr="00B13689">
        <w:rPr>
          <w:rFonts w:ascii="Times New Roman" w:eastAsia="Times New Roman" w:hAnsi="Times New Roman" w:cs="Times New Roman"/>
          <w:color w:val="1A1A1A"/>
          <w:lang w:bidi="ar-SA"/>
        </w:rPr>
        <w:t>. Дополнительные часы на углубленное изучение отдельных предметов позволяют осуществить детальную проработку материала наиболее сложных разделов и тем учебной программы, разбор трудных случаев, освоение новых тем, а также закрепить изучаемый материал с помощью разнообразных дополнительных форм контрольных и практических мероприятий.</w:t>
      </w:r>
    </w:p>
    <w:p w:rsidR="00826F62" w:rsidRPr="00B13689" w:rsidRDefault="00C70DC5" w:rsidP="0005074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Для реализации программы углубленного изучения </w:t>
      </w:r>
      <w:r w:rsidR="00826F62" w:rsidRPr="00B13689">
        <w:rPr>
          <w:rFonts w:ascii="Times New Roman" w:eastAsia="Times New Roman" w:hAnsi="Times New Roman" w:cs="Times New Roman"/>
          <w:color w:val="1A1A1A"/>
          <w:lang w:bidi="ar-SA"/>
        </w:rPr>
        <w:t>учебного предмета «Математика» в 8-х классах выделено по 1 часу из части, формируемой участниками образовательных отношений.</w:t>
      </w:r>
    </w:p>
    <w:p w:rsidR="00826F62" w:rsidRPr="00B13689" w:rsidRDefault="00826F62" w:rsidP="00826F62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B13689">
        <w:rPr>
          <w:rFonts w:ascii="Times New Roman" w:eastAsia="Times New Roman" w:hAnsi="Times New Roman" w:cs="Times New Roman"/>
          <w:color w:val="1A1A1A"/>
          <w:lang w:bidi="ar-SA"/>
        </w:rPr>
        <w:t>Для реализации программы углубленного изучения учебного предмета «Русский язык» в 5-х классах выделено по 1 часу и в 9-х классах 0,5 часа из части, формируемой участниками образовательных отношений.</w:t>
      </w:r>
    </w:p>
    <w:p w:rsidR="00502104" w:rsidRPr="00B13689" w:rsidRDefault="00502104" w:rsidP="0050210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Для реализации программы углубленного изучения учебного предмета «Биология» в 7-х </w:t>
      </w:r>
      <w:r w:rsidR="007F0AA9" w:rsidRPr="00B13689">
        <w:rPr>
          <w:rFonts w:ascii="Times New Roman" w:eastAsia="Times New Roman" w:hAnsi="Times New Roman" w:cs="Times New Roman"/>
          <w:color w:val="1A1A1A"/>
          <w:lang w:bidi="ar-SA"/>
        </w:rPr>
        <w:t>классах</w:t>
      </w:r>
      <w:r w:rsidR="00AA13EE"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</w:t>
      </w:r>
      <w:r w:rsidR="007F0AA9" w:rsidRPr="00B13689">
        <w:rPr>
          <w:rFonts w:ascii="Times New Roman" w:eastAsia="Times New Roman" w:hAnsi="Times New Roman" w:cs="Times New Roman"/>
          <w:color w:val="1A1A1A"/>
          <w:lang w:bidi="ar-SA"/>
        </w:rPr>
        <w:t>выделено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по 1 часу из части, формируемой участниками образовательных отношений.</w:t>
      </w:r>
    </w:p>
    <w:p w:rsidR="007F0AA9" w:rsidRPr="00B13689" w:rsidRDefault="007F0AA9" w:rsidP="007F0AA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3689">
        <w:rPr>
          <w:rFonts w:ascii="Times New Roman" w:eastAsia="Times New Roman" w:hAnsi="Times New Roman" w:cs="Times New Roman"/>
          <w:color w:val="auto"/>
          <w:lang w:bidi="ar-SA"/>
        </w:rPr>
        <w:t>Для реализации программы углубленного изучения учебного предмета «Информатика» в 7-х и 8а классах</w:t>
      </w:r>
      <w:r w:rsidR="00AA13EE" w:rsidRPr="00B1368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auto"/>
          <w:lang w:bidi="ar-SA"/>
        </w:rPr>
        <w:t>выделено по 1 часу из части, формируемой участниками образовательных отношений.</w:t>
      </w:r>
    </w:p>
    <w:p w:rsidR="002C4748" w:rsidRPr="00B13689" w:rsidRDefault="002C4748" w:rsidP="007F0AA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3689">
        <w:rPr>
          <w:rFonts w:ascii="Times New Roman" w:eastAsia="Times New Roman" w:hAnsi="Times New Roman" w:cs="Times New Roman"/>
          <w:color w:val="auto"/>
          <w:lang w:bidi="ar-SA"/>
        </w:rPr>
        <w:t xml:space="preserve">В целях реализации профильного обучения на 2024-2025 учебный год в 8б классе на базе школы сформирован класс «РЖД» в рамках сотрудничества с Ассоциацией транспортных </w:t>
      </w:r>
      <w:r w:rsidRPr="00B1368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образовательных учреждений Уральского федерального округа и Пермского края (договор о сотрудничестве от 07.05.2024 года).</w:t>
      </w:r>
    </w:p>
    <w:p w:rsidR="002C4748" w:rsidRPr="00B13689" w:rsidRDefault="002C4748" w:rsidP="007F0AA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3689">
        <w:rPr>
          <w:rFonts w:ascii="Times New Roman" w:eastAsia="Times New Roman" w:hAnsi="Times New Roman" w:cs="Times New Roman"/>
          <w:color w:val="auto"/>
          <w:lang w:bidi="ar-SA"/>
        </w:rPr>
        <w:t>Для реализации образовательной программы профильного класса в учебный план 8б класса включен 1 час учебного предмета «Физика» за счет часов части, формируемой участниками образовательных отношений.</w:t>
      </w:r>
    </w:p>
    <w:p w:rsidR="00F94D80" w:rsidRPr="00B13689" w:rsidRDefault="00F94D80" w:rsidP="00F94D80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B13689">
        <w:rPr>
          <w:rFonts w:ascii="Times New Roman" w:eastAsia="Times New Roman" w:hAnsi="Times New Roman" w:cs="Times New Roman"/>
          <w:color w:val="auto"/>
          <w:lang w:bidi="ar-SA"/>
        </w:rPr>
        <w:t>При</w:t>
      </w:r>
      <w:r w:rsidR="00AA13EE" w:rsidRPr="00B1368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auto"/>
          <w:lang w:bidi="ar-SA"/>
        </w:rPr>
        <w:t>изучении</w:t>
      </w:r>
      <w:r w:rsidR="00AA13EE" w:rsidRPr="00B1368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auto"/>
          <w:lang w:bidi="ar-SA"/>
        </w:rPr>
        <w:t>предметов</w:t>
      </w:r>
      <w:r w:rsidR="00AA13EE" w:rsidRPr="00B1368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auto"/>
          <w:lang w:bidi="ar-SA"/>
        </w:rPr>
        <w:t>иностранный</w:t>
      </w:r>
      <w:r w:rsidR="00AA13EE" w:rsidRPr="00B1368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auto"/>
          <w:lang w:bidi="ar-SA"/>
        </w:rPr>
        <w:t>язык</w:t>
      </w:r>
      <w:r w:rsidR="00861EDA" w:rsidRPr="00B13689">
        <w:rPr>
          <w:rFonts w:ascii="Times New Roman" w:eastAsia="Times New Roman" w:hAnsi="Times New Roman" w:cs="Times New Roman"/>
          <w:color w:val="auto"/>
          <w:lang w:bidi="ar-SA"/>
        </w:rPr>
        <w:t xml:space="preserve"> (английский),</w:t>
      </w:r>
      <w:r w:rsidR="00AA13EE" w:rsidRPr="00B1368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auto"/>
          <w:lang w:bidi="ar-SA"/>
        </w:rPr>
        <w:t>технология</w:t>
      </w:r>
      <w:r w:rsidR="00AA13EE" w:rsidRPr="00B1368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13689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осуществляется деление </w:t>
      </w:r>
      <w:r w:rsidR="00861EDA" w:rsidRPr="00B13689">
        <w:rPr>
          <w:rFonts w:ascii="Times New Roman" w:eastAsia="Times New Roman" w:hAnsi="Times New Roman" w:cs="Times New Roman"/>
          <w:color w:val="auto"/>
          <w:lang w:bidi="ar-SA"/>
        </w:rPr>
        <w:t xml:space="preserve">6 </w:t>
      </w:r>
      <w:r w:rsidRPr="00B13689">
        <w:rPr>
          <w:rFonts w:ascii="Times New Roman" w:eastAsia="Times New Roman" w:hAnsi="Times New Roman" w:cs="Times New Roman"/>
          <w:color w:val="auto"/>
          <w:lang w:bidi="ar-SA"/>
        </w:rPr>
        <w:t>класса на подгруппы при наполняемости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 класса </w:t>
      </w:r>
      <w:r w:rsidR="00861EDA" w:rsidRPr="00B13689">
        <w:rPr>
          <w:rFonts w:ascii="Times New Roman" w:eastAsia="Times New Roman" w:hAnsi="Times New Roman" w:cs="Times New Roman"/>
          <w:color w:val="1A1A1A"/>
          <w:lang w:bidi="ar-SA"/>
        </w:rPr>
        <w:t xml:space="preserve">более </w:t>
      </w:r>
      <w:r w:rsidRPr="00B13689">
        <w:rPr>
          <w:rFonts w:ascii="Times New Roman" w:eastAsia="Times New Roman" w:hAnsi="Times New Roman" w:cs="Times New Roman"/>
          <w:color w:val="1A1A1A"/>
          <w:lang w:bidi="ar-SA"/>
        </w:rPr>
        <w:t>20 обучающихся.</w:t>
      </w:r>
    </w:p>
    <w:p w:rsidR="00B13689" w:rsidRDefault="00B13689" w:rsidP="006439B9">
      <w:pPr>
        <w:pStyle w:val="20"/>
        <w:shd w:val="clear" w:color="auto" w:fill="auto"/>
        <w:spacing w:before="0" w:after="0" w:line="240" w:lineRule="auto"/>
        <w:ind w:firstLine="760"/>
        <w:jc w:val="center"/>
        <w:rPr>
          <w:b/>
          <w:sz w:val="24"/>
          <w:szCs w:val="24"/>
        </w:rPr>
      </w:pPr>
    </w:p>
    <w:p w:rsidR="002F723B" w:rsidRPr="00B13689" w:rsidRDefault="006439B9" w:rsidP="006439B9">
      <w:pPr>
        <w:pStyle w:val="20"/>
        <w:shd w:val="clear" w:color="auto" w:fill="auto"/>
        <w:spacing w:before="0" w:after="0" w:line="240" w:lineRule="auto"/>
        <w:ind w:firstLine="760"/>
        <w:jc w:val="center"/>
        <w:rPr>
          <w:b/>
          <w:sz w:val="24"/>
          <w:szCs w:val="24"/>
        </w:rPr>
      </w:pPr>
      <w:r w:rsidRPr="00B13689">
        <w:rPr>
          <w:b/>
          <w:sz w:val="24"/>
          <w:szCs w:val="24"/>
        </w:rPr>
        <w:t>Учебный план МБОУ «Ульт-Ягунская СОШ» на 2024-2025 учебный год</w:t>
      </w:r>
    </w:p>
    <w:p w:rsidR="002F723B" w:rsidRPr="00B13689" w:rsidRDefault="006439B9" w:rsidP="006439B9">
      <w:pPr>
        <w:pStyle w:val="20"/>
        <w:shd w:val="clear" w:color="auto" w:fill="auto"/>
        <w:spacing w:before="0" w:after="0" w:line="240" w:lineRule="auto"/>
        <w:ind w:firstLine="760"/>
        <w:jc w:val="center"/>
        <w:rPr>
          <w:sz w:val="24"/>
          <w:szCs w:val="24"/>
        </w:rPr>
      </w:pPr>
      <w:r w:rsidRPr="00B13689">
        <w:rPr>
          <w:b/>
          <w:sz w:val="24"/>
          <w:szCs w:val="24"/>
        </w:rPr>
        <w:t>5-дневной учебной недели</w:t>
      </w:r>
    </w:p>
    <w:p w:rsidR="002F723B" w:rsidRDefault="002F723B" w:rsidP="006439B9">
      <w:pPr>
        <w:pStyle w:val="20"/>
        <w:shd w:val="clear" w:color="auto" w:fill="auto"/>
        <w:spacing w:before="0" w:after="0" w:line="240" w:lineRule="auto"/>
        <w:ind w:firstLine="760"/>
      </w:pP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3"/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133"/>
      </w:tblGrid>
      <w:tr w:rsidR="002F295E" w:rsidRPr="00AA578C" w:rsidTr="00B4540E">
        <w:tc>
          <w:tcPr>
            <w:tcW w:w="2263" w:type="dxa"/>
            <w:vMerge w:val="restart"/>
          </w:tcPr>
          <w:p w:rsidR="002F295E" w:rsidRPr="00AA578C" w:rsidRDefault="002F295E" w:rsidP="00B454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Предметные области</w:t>
            </w:r>
          </w:p>
        </w:tc>
        <w:tc>
          <w:tcPr>
            <w:tcW w:w="1985" w:type="dxa"/>
            <w:vMerge w:val="restart"/>
          </w:tcPr>
          <w:p w:rsidR="002F295E" w:rsidRPr="00AA578C" w:rsidRDefault="002F295E" w:rsidP="00B454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Учебные предметы классы</w:t>
            </w:r>
          </w:p>
        </w:tc>
        <w:tc>
          <w:tcPr>
            <w:tcW w:w="6236" w:type="dxa"/>
            <w:gridSpan w:val="10"/>
          </w:tcPr>
          <w:p w:rsidR="002F295E" w:rsidRPr="00AA578C" w:rsidRDefault="002F295E" w:rsidP="00B454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Количество часов в неделю</w:t>
            </w:r>
          </w:p>
        </w:tc>
      </w:tr>
      <w:tr w:rsidR="002F295E" w:rsidRPr="00AA578C" w:rsidTr="002F295E">
        <w:tc>
          <w:tcPr>
            <w:tcW w:w="2263" w:type="dxa"/>
            <w:vMerge/>
          </w:tcPr>
          <w:p w:rsidR="002F295E" w:rsidRPr="00AA578C" w:rsidRDefault="002F295E" w:rsidP="00B45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F295E" w:rsidRPr="00AA578C" w:rsidRDefault="002F295E" w:rsidP="00B45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295E" w:rsidRPr="00AA578C" w:rsidRDefault="002F295E" w:rsidP="00B454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5а</w:t>
            </w:r>
          </w:p>
        </w:tc>
        <w:tc>
          <w:tcPr>
            <w:tcW w:w="567" w:type="dxa"/>
          </w:tcPr>
          <w:p w:rsidR="002F295E" w:rsidRPr="00AA578C" w:rsidRDefault="002F295E" w:rsidP="00B454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5б</w:t>
            </w:r>
          </w:p>
        </w:tc>
        <w:tc>
          <w:tcPr>
            <w:tcW w:w="567" w:type="dxa"/>
          </w:tcPr>
          <w:p w:rsidR="002F295E" w:rsidRPr="00AA578C" w:rsidRDefault="002F295E" w:rsidP="00B454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2F295E" w:rsidRPr="00AA578C" w:rsidRDefault="002F295E" w:rsidP="00B454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7а</w:t>
            </w:r>
          </w:p>
        </w:tc>
        <w:tc>
          <w:tcPr>
            <w:tcW w:w="567" w:type="dxa"/>
          </w:tcPr>
          <w:p w:rsidR="002F295E" w:rsidRPr="00AA578C" w:rsidRDefault="002F295E" w:rsidP="00B454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7б</w:t>
            </w:r>
          </w:p>
        </w:tc>
        <w:tc>
          <w:tcPr>
            <w:tcW w:w="567" w:type="dxa"/>
          </w:tcPr>
          <w:p w:rsidR="002F295E" w:rsidRPr="00AA578C" w:rsidRDefault="002F295E" w:rsidP="00B454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8а</w:t>
            </w:r>
          </w:p>
        </w:tc>
        <w:tc>
          <w:tcPr>
            <w:tcW w:w="567" w:type="dxa"/>
          </w:tcPr>
          <w:p w:rsidR="002F295E" w:rsidRPr="00AA578C" w:rsidRDefault="002F295E" w:rsidP="00B454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8б</w:t>
            </w:r>
          </w:p>
        </w:tc>
        <w:tc>
          <w:tcPr>
            <w:tcW w:w="567" w:type="dxa"/>
          </w:tcPr>
          <w:p w:rsidR="002F295E" w:rsidRPr="00AA578C" w:rsidRDefault="002F295E" w:rsidP="00B454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9а</w:t>
            </w:r>
          </w:p>
        </w:tc>
        <w:tc>
          <w:tcPr>
            <w:tcW w:w="567" w:type="dxa"/>
          </w:tcPr>
          <w:p w:rsidR="002F295E" w:rsidRPr="00AA578C" w:rsidRDefault="002F295E" w:rsidP="00B454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9б</w:t>
            </w:r>
          </w:p>
        </w:tc>
        <w:tc>
          <w:tcPr>
            <w:tcW w:w="1133" w:type="dxa"/>
          </w:tcPr>
          <w:p w:rsidR="002F295E" w:rsidRPr="00AA578C" w:rsidRDefault="002F295E" w:rsidP="00B4540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2F295E" w:rsidRPr="00AA578C" w:rsidTr="00B4540E">
        <w:tc>
          <w:tcPr>
            <w:tcW w:w="10484" w:type="dxa"/>
            <w:gridSpan w:val="12"/>
          </w:tcPr>
          <w:p w:rsidR="002F295E" w:rsidRPr="00AA578C" w:rsidRDefault="002F295E" w:rsidP="00B4540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Обязательная часть</w:t>
            </w:r>
          </w:p>
        </w:tc>
      </w:tr>
      <w:tr w:rsidR="00732C2C" w:rsidRPr="00AA578C" w:rsidTr="002F295E">
        <w:trPr>
          <w:trHeight w:val="295"/>
        </w:trPr>
        <w:tc>
          <w:tcPr>
            <w:tcW w:w="2263" w:type="dxa"/>
            <w:vMerge w:val="restart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  <w:vAlign w:val="bottom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732C2C" w:rsidRPr="00AA578C" w:rsidTr="00B4540E">
        <w:tc>
          <w:tcPr>
            <w:tcW w:w="2263" w:type="dxa"/>
            <w:vMerge/>
          </w:tcPr>
          <w:p w:rsidR="00732C2C" w:rsidRPr="00AA578C" w:rsidRDefault="00732C2C" w:rsidP="00732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732C2C" w:rsidRPr="00AA578C" w:rsidTr="002F295E">
        <w:tc>
          <w:tcPr>
            <w:tcW w:w="2263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Иностранные языки</w:t>
            </w: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(английский)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B00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2F295E" w:rsidRPr="00AA578C" w:rsidTr="002F295E">
        <w:tc>
          <w:tcPr>
            <w:tcW w:w="2263" w:type="dxa"/>
            <w:vMerge w:val="restart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1985" w:type="dxa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2F295E" w:rsidRPr="00AA578C" w:rsidRDefault="003F217B" w:rsidP="002F29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32C2C" w:rsidRPr="00AA578C" w:rsidTr="002F295E">
        <w:tc>
          <w:tcPr>
            <w:tcW w:w="2263" w:type="dxa"/>
            <w:vMerge/>
          </w:tcPr>
          <w:p w:rsidR="00732C2C" w:rsidRPr="00AA578C" w:rsidRDefault="00732C2C" w:rsidP="00732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Алгебра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32C2C" w:rsidRPr="00AA578C" w:rsidTr="00B4540E">
        <w:tc>
          <w:tcPr>
            <w:tcW w:w="2263" w:type="dxa"/>
            <w:vMerge/>
          </w:tcPr>
          <w:p w:rsidR="00732C2C" w:rsidRPr="00AA578C" w:rsidRDefault="00732C2C" w:rsidP="00732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Геометрия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vAlign w:val="bottom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732C2C" w:rsidRPr="00AA578C" w:rsidTr="00B4540E">
        <w:tc>
          <w:tcPr>
            <w:tcW w:w="2263" w:type="dxa"/>
            <w:vMerge/>
          </w:tcPr>
          <w:p w:rsidR="00732C2C" w:rsidRPr="00AA578C" w:rsidRDefault="00732C2C" w:rsidP="00732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bottom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32C2C" w:rsidRPr="00AA578C" w:rsidTr="00B4540E">
        <w:tc>
          <w:tcPr>
            <w:tcW w:w="2263" w:type="dxa"/>
            <w:vMerge/>
          </w:tcPr>
          <w:p w:rsidR="00732C2C" w:rsidRPr="00AA578C" w:rsidRDefault="00732C2C" w:rsidP="00732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vAlign w:val="center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32C2C" w:rsidRPr="00AA578C" w:rsidTr="002F295E">
        <w:tc>
          <w:tcPr>
            <w:tcW w:w="2263" w:type="dxa"/>
            <w:vMerge w:val="restart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732C2C" w:rsidRPr="00AA578C" w:rsidTr="002F295E">
        <w:tc>
          <w:tcPr>
            <w:tcW w:w="2263" w:type="dxa"/>
            <w:vMerge/>
          </w:tcPr>
          <w:p w:rsidR="00732C2C" w:rsidRPr="00AA578C" w:rsidRDefault="00732C2C" w:rsidP="00732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32C2C" w:rsidRPr="00AA578C" w:rsidTr="002F295E">
        <w:tc>
          <w:tcPr>
            <w:tcW w:w="2263" w:type="dxa"/>
            <w:vMerge/>
          </w:tcPr>
          <w:p w:rsidR="00732C2C" w:rsidRPr="00AA578C" w:rsidRDefault="00732C2C" w:rsidP="00732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732C2C" w:rsidRPr="00AA578C" w:rsidTr="002F295E">
        <w:tc>
          <w:tcPr>
            <w:tcW w:w="2263" w:type="dxa"/>
            <w:vMerge w:val="restart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732C2C" w:rsidRPr="00AA578C" w:rsidTr="002F295E">
        <w:tc>
          <w:tcPr>
            <w:tcW w:w="2263" w:type="dxa"/>
            <w:vMerge/>
          </w:tcPr>
          <w:p w:rsidR="00732C2C" w:rsidRPr="00AA578C" w:rsidRDefault="00732C2C" w:rsidP="00732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32C2C" w:rsidRPr="00AA578C" w:rsidTr="002F295E">
        <w:tc>
          <w:tcPr>
            <w:tcW w:w="2263" w:type="dxa"/>
            <w:vMerge/>
          </w:tcPr>
          <w:p w:rsidR="00732C2C" w:rsidRPr="00AA578C" w:rsidRDefault="00732C2C" w:rsidP="00732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2F295E" w:rsidRPr="00AA578C" w:rsidTr="002F295E">
        <w:tc>
          <w:tcPr>
            <w:tcW w:w="2263" w:type="dxa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985" w:type="dxa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295E" w:rsidRPr="00AA578C" w:rsidRDefault="002F295E" w:rsidP="002F29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F295E" w:rsidRPr="00AA578C" w:rsidRDefault="003F217B" w:rsidP="002F295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32C2C" w:rsidRPr="00AA578C" w:rsidTr="002F295E">
        <w:tc>
          <w:tcPr>
            <w:tcW w:w="2263" w:type="dxa"/>
            <w:vMerge w:val="restart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Искусство</w:t>
            </w: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32C2C" w:rsidRPr="00AA578C" w:rsidTr="002F295E">
        <w:tc>
          <w:tcPr>
            <w:tcW w:w="2263" w:type="dxa"/>
            <w:vMerge/>
          </w:tcPr>
          <w:p w:rsidR="00732C2C" w:rsidRPr="00AA578C" w:rsidRDefault="00732C2C" w:rsidP="00732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Музыка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32C2C" w:rsidRPr="00AA578C" w:rsidTr="002F295E">
        <w:tc>
          <w:tcPr>
            <w:tcW w:w="2263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Труд (технология)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</w:tr>
      <w:tr w:rsidR="00732C2C" w:rsidRPr="00AA578C" w:rsidTr="002F295E">
        <w:tc>
          <w:tcPr>
            <w:tcW w:w="2263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 xml:space="preserve">Основы безопасности </w:t>
            </w:r>
            <w:r w:rsidRPr="00AA57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защиты Родины</w:t>
            </w: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Основы </w:t>
            </w:r>
            <w:r w:rsidRPr="00AA57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безопасности и защиты Родины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32C2C" w:rsidRPr="00AA578C" w:rsidTr="002F295E">
        <w:tc>
          <w:tcPr>
            <w:tcW w:w="2263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985" w:type="dxa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32C2C" w:rsidRPr="00AA578C" w:rsidTr="002F295E">
        <w:tc>
          <w:tcPr>
            <w:tcW w:w="4248" w:type="dxa"/>
            <w:gridSpan w:val="2"/>
          </w:tcPr>
          <w:p w:rsidR="00732C2C" w:rsidRPr="00AA578C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732C2C" w:rsidRPr="00AA578C" w:rsidRDefault="00732C2C" w:rsidP="00FC2F3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C2F3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732C2C" w:rsidRPr="00AA578C" w:rsidRDefault="00732C2C" w:rsidP="00FC2F3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C2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FC2F3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C2F3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567" w:type="dxa"/>
          </w:tcPr>
          <w:p w:rsidR="00732C2C" w:rsidRPr="00AA578C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32,5</w:t>
            </w:r>
          </w:p>
        </w:tc>
        <w:tc>
          <w:tcPr>
            <w:tcW w:w="1133" w:type="dxa"/>
          </w:tcPr>
          <w:p w:rsidR="00732C2C" w:rsidRPr="00AA578C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</w:tr>
      <w:tr w:rsidR="00732C2C" w:rsidRPr="00AA578C" w:rsidTr="002F295E">
        <w:tc>
          <w:tcPr>
            <w:tcW w:w="4248" w:type="dxa"/>
            <w:gridSpan w:val="2"/>
          </w:tcPr>
          <w:p w:rsidR="00732C2C" w:rsidRPr="000D52F9" w:rsidRDefault="00732C2C" w:rsidP="00732C2C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auto"/>
              </w:rPr>
            </w:pPr>
            <w:r w:rsidRPr="000D52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732C2C" w:rsidRPr="000D52F9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2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0D52F9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2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0D52F9" w:rsidRDefault="00FC2F35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2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732C2C" w:rsidRPr="000D52F9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2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0D52F9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2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0D52F9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2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0D52F9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2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732C2C" w:rsidRPr="000D52F9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2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0,5</w:t>
            </w:r>
          </w:p>
        </w:tc>
        <w:tc>
          <w:tcPr>
            <w:tcW w:w="567" w:type="dxa"/>
          </w:tcPr>
          <w:p w:rsidR="00732C2C" w:rsidRPr="000D52F9" w:rsidRDefault="00732C2C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2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0,5</w:t>
            </w:r>
          </w:p>
        </w:tc>
        <w:tc>
          <w:tcPr>
            <w:tcW w:w="1133" w:type="dxa"/>
          </w:tcPr>
          <w:p w:rsidR="00732C2C" w:rsidRPr="000D52F9" w:rsidRDefault="003F217B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D52F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14</w:t>
            </w:r>
          </w:p>
        </w:tc>
      </w:tr>
      <w:tr w:rsidR="003F1101" w:rsidRPr="00AA578C" w:rsidTr="002F295E">
        <w:tc>
          <w:tcPr>
            <w:tcW w:w="4248" w:type="dxa"/>
            <w:gridSpan w:val="2"/>
          </w:tcPr>
          <w:p w:rsidR="003F1101" w:rsidRPr="000D52F9" w:rsidRDefault="003F1101" w:rsidP="00732C2C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3F1101" w:rsidRPr="000D52F9" w:rsidRDefault="001D5BB7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F1101" w:rsidRPr="000D52F9" w:rsidRDefault="00E7263A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F1101" w:rsidRPr="000D52F9" w:rsidRDefault="00DB00BF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</w:tcPr>
          <w:p w:rsidR="003F1101" w:rsidRPr="000D52F9" w:rsidRDefault="00B63D28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3F1101" w:rsidRPr="00AA578C" w:rsidTr="002F295E">
        <w:tc>
          <w:tcPr>
            <w:tcW w:w="4248" w:type="dxa"/>
            <w:gridSpan w:val="2"/>
          </w:tcPr>
          <w:p w:rsidR="003F1101" w:rsidRPr="000D52F9" w:rsidRDefault="003F1101" w:rsidP="00732C2C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</w:tcPr>
          <w:p w:rsidR="003F1101" w:rsidRPr="000D52F9" w:rsidRDefault="00B63D28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3F1101" w:rsidRPr="00AA578C" w:rsidTr="002F295E">
        <w:tc>
          <w:tcPr>
            <w:tcW w:w="4248" w:type="dxa"/>
            <w:gridSpan w:val="2"/>
          </w:tcPr>
          <w:p w:rsidR="003F1101" w:rsidRPr="000D52F9" w:rsidRDefault="003F1101" w:rsidP="00732C2C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204586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F1101" w:rsidRPr="000D52F9" w:rsidRDefault="00AB7142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F1101" w:rsidRPr="000D52F9" w:rsidRDefault="00826F62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</w:tcPr>
          <w:p w:rsidR="003F1101" w:rsidRPr="000D52F9" w:rsidRDefault="00B63D28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3F1101" w:rsidRPr="00AA578C" w:rsidTr="002F295E">
        <w:tc>
          <w:tcPr>
            <w:tcW w:w="4248" w:type="dxa"/>
            <w:gridSpan w:val="2"/>
          </w:tcPr>
          <w:p w:rsidR="003F1101" w:rsidRPr="000D52F9" w:rsidRDefault="003F1101" w:rsidP="00732C2C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Математика</w:t>
            </w:r>
            <w:r w:rsidR="00B136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(математическая грамотность)</w:t>
            </w: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B4540E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F1101" w:rsidRPr="000D52F9" w:rsidRDefault="00DB30E3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3F1101" w:rsidRPr="000D52F9" w:rsidRDefault="003F1101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</w:tcPr>
          <w:p w:rsidR="003F1101" w:rsidRPr="000D52F9" w:rsidRDefault="00B63D28" w:rsidP="00732C2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</w:tr>
      <w:tr w:rsidR="00826F62" w:rsidRPr="00AA578C" w:rsidTr="002F295E">
        <w:tc>
          <w:tcPr>
            <w:tcW w:w="4248" w:type="dxa"/>
            <w:gridSpan w:val="2"/>
          </w:tcPr>
          <w:p w:rsidR="00826F62" w:rsidRPr="000D52F9" w:rsidRDefault="00826F62" w:rsidP="00826F62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Русский язык</w:t>
            </w:r>
            <w:r w:rsidR="00B1368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(читательская грамотность)</w:t>
            </w: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33" w:type="dxa"/>
          </w:tcPr>
          <w:p w:rsidR="00826F62" w:rsidRPr="000D52F9" w:rsidRDefault="00F52EA6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F52EA6" w:rsidRPr="00AA578C" w:rsidTr="002F295E">
        <w:tc>
          <w:tcPr>
            <w:tcW w:w="4248" w:type="dxa"/>
            <w:gridSpan w:val="2"/>
          </w:tcPr>
          <w:p w:rsidR="00F52EA6" w:rsidRPr="000D52F9" w:rsidRDefault="00F52EA6" w:rsidP="00826F62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F52EA6" w:rsidRPr="000D52F9" w:rsidRDefault="00F52EA6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F52EA6" w:rsidRPr="000D52F9" w:rsidRDefault="00F52EA6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F52EA6" w:rsidRPr="000D52F9" w:rsidRDefault="00F52EA6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F52EA6" w:rsidRPr="000D52F9" w:rsidRDefault="00F52EA6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F52EA6" w:rsidRPr="000D52F9" w:rsidRDefault="00F52EA6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F52EA6" w:rsidRPr="000D52F9" w:rsidRDefault="00F52EA6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F52EA6" w:rsidRPr="000D52F9" w:rsidRDefault="00F52EA6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F52EA6" w:rsidRPr="000D52F9" w:rsidRDefault="00F52EA6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7" w:type="dxa"/>
          </w:tcPr>
          <w:p w:rsidR="00F52EA6" w:rsidRPr="000D52F9" w:rsidRDefault="00F52EA6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3" w:type="dxa"/>
          </w:tcPr>
          <w:p w:rsidR="00F52EA6" w:rsidRDefault="00F52EA6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826F62" w:rsidRPr="00AA578C" w:rsidTr="002F295E">
        <w:tc>
          <w:tcPr>
            <w:tcW w:w="4248" w:type="dxa"/>
            <w:gridSpan w:val="2"/>
          </w:tcPr>
          <w:p w:rsidR="00826F62" w:rsidRPr="000D52F9" w:rsidRDefault="00826F62" w:rsidP="00826F62">
            <w:pPr>
              <w:autoSpaceDE w:val="0"/>
              <w:autoSpaceDN w:val="0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Учебные недели</w:t>
            </w: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567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2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1133" w:type="dxa"/>
          </w:tcPr>
          <w:p w:rsidR="00826F62" w:rsidRPr="000D52F9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26F62" w:rsidRPr="00AA578C" w:rsidTr="002F295E">
        <w:tc>
          <w:tcPr>
            <w:tcW w:w="4248" w:type="dxa"/>
            <w:gridSpan w:val="2"/>
          </w:tcPr>
          <w:p w:rsidR="00826F62" w:rsidRPr="00AA578C" w:rsidRDefault="00826F62" w:rsidP="00826F6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Всего часов</w:t>
            </w:r>
          </w:p>
        </w:tc>
        <w:tc>
          <w:tcPr>
            <w:tcW w:w="567" w:type="dxa"/>
          </w:tcPr>
          <w:p w:rsidR="00826F62" w:rsidRPr="00B4540E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454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986</w:t>
            </w:r>
          </w:p>
        </w:tc>
        <w:tc>
          <w:tcPr>
            <w:tcW w:w="567" w:type="dxa"/>
          </w:tcPr>
          <w:p w:rsidR="00826F62" w:rsidRPr="00AA578C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567" w:type="dxa"/>
          </w:tcPr>
          <w:p w:rsidR="00826F62" w:rsidRPr="00AA578C" w:rsidRDefault="00B63D28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1020</w:t>
            </w:r>
          </w:p>
        </w:tc>
        <w:tc>
          <w:tcPr>
            <w:tcW w:w="567" w:type="dxa"/>
          </w:tcPr>
          <w:p w:rsidR="00826F62" w:rsidRPr="00AA578C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1088</w:t>
            </w:r>
          </w:p>
        </w:tc>
        <w:tc>
          <w:tcPr>
            <w:tcW w:w="567" w:type="dxa"/>
          </w:tcPr>
          <w:p w:rsidR="00826F62" w:rsidRPr="00AA578C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1088</w:t>
            </w:r>
          </w:p>
        </w:tc>
        <w:tc>
          <w:tcPr>
            <w:tcW w:w="567" w:type="dxa"/>
          </w:tcPr>
          <w:p w:rsidR="00826F62" w:rsidRPr="00AA578C" w:rsidRDefault="00B63D28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1122</w:t>
            </w:r>
          </w:p>
        </w:tc>
        <w:tc>
          <w:tcPr>
            <w:tcW w:w="567" w:type="dxa"/>
          </w:tcPr>
          <w:p w:rsidR="00826F62" w:rsidRPr="00AA578C" w:rsidRDefault="00B63D28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1122</w:t>
            </w:r>
          </w:p>
        </w:tc>
        <w:tc>
          <w:tcPr>
            <w:tcW w:w="567" w:type="dxa"/>
          </w:tcPr>
          <w:p w:rsidR="00826F62" w:rsidRPr="00AA578C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1122</w:t>
            </w:r>
          </w:p>
        </w:tc>
        <w:tc>
          <w:tcPr>
            <w:tcW w:w="567" w:type="dxa"/>
          </w:tcPr>
          <w:p w:rsidR="00826F62" w:rsidRPr="00AA578C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1122</w:t>
            </w:r>
          </w:p>
        </w:tc>
        <w:tc>
          <w:tcPr>
            <w:tcW w:w="1133" w:type="dxa"/>
          </w:tcPr>
          <w:p w:rsidR="00826F62" w:rsidRPr="00AA578C" w:rsidRDefault="00C07A35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9656</w:t>
            </w:r>
            <w:bookmarkStart w:id="0" w:name="_GoBack"/>
            <w:bookmarkEnd w:id="0"/>
          </w:p>
        </w:tc>
      </w:tr>
      <w:tr w:rsidR="00826F62" w:rsidRPr="00AA578C" w:rsidTr="002F295E">
        <w:tc>
          <w:tcPr>
            <w:tcW w:w="4248" w:type="dxa"/>
            <w:gridSpan w:val="2"/>
          </w:tcPr>
          <w:p w:rsidR="00826F62" w:rsidRPr="00AA578C" w:rsidRDefault="00826F62" w:rsidP="00826F62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AA578C">
              <w:rPr>
                <w:rFonts w:ascii="Times New Roman" w:hAnsi="Times New Roman" w:cs="Times New Roman"/>
                <w:sz w:val="22"/>
                <w:szCs w:val="22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567" w:type="dxa"/>
          </w:tcPr>
          <w:p w:rsidR="00826F62" w:rsidRPr="00B4540E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4540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826F62" w:rsidRPr="003F217B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3F217B"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826F62" w:rsidRPr="003F217B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3F217B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:rsidR="00826F62" w:rsidRPr="003F217B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3F217B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826F62" w:rsidRPr="003F217B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3F217B"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567" w:type="dxa"/>
          </w:tcPr>
          <w:p w:rsidR="00826F62" w:rsidRPr="003F217B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3F217B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826F62" w:rsidRPr="003F217B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3F217B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826F62" w:rsidRPr="003F217B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3F217B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567" w:type="dxa"/>
          </w:tcPr>
          <w:p w:rsidR="00826F62" w:rsidRPr="003F217B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3F217B"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133" w:type="dxa"/>
          </w:tcPr>
          <w:p w:rsidR="00826F62" w:rsidRPr="003F217B" w:rsidRDefault="00826F62" w:rsidP="00826F6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3F217B">
              <w:rPr>
                <w:rFonts w:ascii="Times New Roman" w:hAnsi="Times New Roman" w:cs="Times New Roman"/>
                <w:b/>
                <w:sz w:val="22"/>
                <w:szCs w:val="22"/>
              </w:rPr>
              <w:t>284</w:t>
            </w:r>
          </w:p>
        </w:tc>
      </w:tr>
    </w:tbl>
    <w:p w:rsidR="00024BDE" w:rsidRPr="00B13689" w:rsidRDefault="00024BDE" w:rsidP="00024B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B13689">
        <w:rPr>
          <w:rFonts w:ascii="Times New Roman" w:hAnsi="Times New Roman" w:cs="Times New Roman"/>
          <w:color w:val="auto"/>
        </w:rPr>
        <w:t xml:space="preserve">С целью определения степени освоения </w:t>
      </w:r>
      <w:r w:rsidRPr="00B13689">
        <w:rPr>
          <w:rFonts w:ascii="Times New Roman" w:hAnsi="Times New Roman" w:cs="Times New Roman"/>
        </w:rPr>
        <w:t xml:space="preserve">обучающимися учебного материала по пройденным учебным предметам в рамках освоения образовательной программы </w:t>
      </w:r>
      <w:r w:rsidR="00477B15" w:rsidRPr="00B13689">
        <w:rPr>
          <w:rFonts w:ascii="Times New Roman" w:hAnsi="Times New Roman" w:cs="Times New Roman"/>
        </w:rPr>
        <w:t>основного</w:t>
      </w:r>
      <w:r w:rsidRPr="00B13689">
        <w:rPr>
          <w:rFonts w:ascii="Times New Roman" w:hAnsi="Times New Roman" w:cs="Times New Roman"/>
        </w:rPr>
        <w:t xml:space="preserve"> общего образования за учебный год проводится промежуточная аттестация. Промежуточная аттестация обучающихся проводится без прекращения образовательного процесса в соответствии с Положением о формах, периодичности, порядке текущего контроля успеваемости и промежуточной аттестации обучающихся МБОУ «Ульт-Ягунская СОШ». </w:t>
      </w:r>
    </w:p>
    <w:p w:rsidR="00024BDE" w:rsidRPr="00B13689" w:rsidRDefault="00024BDE" w:rsidP="00024BD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B13689">
        <w:rPr>
          <w:rFonts w:ascii="Times New Roman" w:hAnsi="Times New Roman" w:cs="Times New Roman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 (2, 3 неделя мая).</w:t>
      </w:r>
    </w:p>
    <w:p w:rsidR="00024BDE" w:rsidRPr="00B13689" w:rsidRDefault="00024BDE" w:rsidP="00024BDE">
      <w:pPr>
        <w:ind w:firstLine="567"/>
        <w:rPr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 xml:space="preserve">Формы и сроки проведения промежуточной аттестации представлены в таблице: </w:t>
      </w:r>
    </w:p>
    <w:p w:rsidR="00024BDE" w:rsidRPr="00024BDE" w:rsidRDefault="00024BDE" w:rsidP="00024BDE">
      <w:pPr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881" w:type="dxa"/>
        <w:tblInd w:w="6" w:type="dxa"/>
        <w:tblCellMar>
          <w:left w:w="106" w:type="dxa"/>
          <w:right w:w="48" w:type="dxa"/>
        </w:tblCellMar>
        <w:tblLook w:val="04A0"/>
      </w:tblPr>
      <w:tblGrid>
        <w:gridCol w:w="3361"/>
        <w:gridCol w:w="6520"/>
      </w:tblGrid>
      <w:tr w:rsidR="00024BDE" w:rsidRPr="00024BDE" w:rsidTr="00024BDE">
        <w:trPr>
          <w:trHeight w:val="11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  <w:b/>
              </w:rPr>
              <w:t xml:space="preserve">Учебные предметы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  <w:b/>
              </w:rPr>
              <w:t>5 - 9 класс (2,3 неделя мая)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1F4A0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Диктант с грамматическим заданием, изложение, сочинение 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Творческие работы 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AE0BBA" w:rsidP="00AE0BB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024BDE" w:rsidRPr="000B0DE7">
              <w:rPr>
                <w:rFonts w:ascii="Times New Roman" w:hAnsi="Times New Roman" w:cs="Times New Roman"/>
              </w:rPr>
              <w:t xml:space="preserve">лгебра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24BDE" w:rsidRPr="00024BDE" w:rsidTr="00024BDE">
        <w:trPr>
          <w:trHeight w:val="118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>Творческие работы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lastRenderedPageBreak/>
              <w:t xml:space="preserve">ИЗО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>Творческие работы</w:t>
            </w:r>
          </w:p>
        </w:tc>
      </w:tr>
      <w:tr w:rsidR="004920B9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B9" w:rsidRPr="000B0DE7" w:rsidRDefault="004920B9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B9" w:rsidRPr="000B0DE7" w:rsidRDefault="004920B9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работы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24BDE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Труд (технология)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>Творческие работы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Зачетная работа, сдача нормативов </w:t>
            </w:r>
            <w:r w:rsidR="00AD6ACE">
              <w:rPr>
                <w:rFonts w:ascii="Times New Roman" w:hAnsi="Times New Roman" w:cs="Times New Roman"/>
              </w:rPr>
              <w:t>ГТО</w:t>
            </w:r>
          </w:p>
        </w:tc>
      </w:tr>
      <w:tr w:rsidR="00024BDE" w:rsidRPr="00024BDE" w:rsidTr="00024BDE">
        <w:trPr>
          <w:trHeight w:val="117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DE" w:rsidRPr="000B0DE7" w:rsidRDefault="00024BDE" w:rsidP="00087C1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B0DE7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</w:tbl>
    <w:p w:rsidR="00024BDE" w:rsidRPr="00024BDE" w:rsidRDefault="00024BDE" w:rsidP="00024BDE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024BDE" w:rsidRPr="00B13689" w:rsidRDefault="00024BDE" w:rsidP="00484510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B13689">
        <w:rPr>
          <w:rFonts w:ascii="Times New Roman" w:hAnsi="Times New Roman" w:cs="Times New Roman"/>
        </w:rPr>
        <w:t>Государственная итоговая аттестация обучающихся 9-х классов проводится за рамками учебного года в мае-июне 2025 г. Сроки проведения государственной итоговой аттестации устанавливаются Рособрнадзор</w:t>
      </w:r>
      <w:r w:rsidR="004D35BD">
        <w:rPr>
          <w:rFonts w:ascii="Times New Roman" w:hAnsi="Times New Roman" w:cs="Times New Roman"/>
        </w:rPr>
        <w:t>.</w:t>
      </w:r>
    </w:p>
    <w:p w:rsidR="00024BDE" w:rsidRPr="00B13689" w:rsidRDefault="00024BDE" w:rsidP="00484510">
      <w:pPr>
        <w:ind w:firstLine="567"/>
        <w:jc w:val="both"/>
        <w:rPr>
          <w:rStyle w:val="markedcontent"/>
          <w:rFonts w:ascii="Times New Roman" w:hAnsi="Times New Roman" w:cs="Times New Roman"/>
        </w:rPr>
      </w:pPr>
      <w:r w:rsidRPr="00B13689">
        <w:rPr>
          <w:rStyle w:val="markedcontent"/>
          <w:rFonts w:ascii="Times New Roman" w:hAnsi="Times New Roman" w:cs="Times New Roman"/>
        </w:rPr>
        <w:t>Освоение основной образовательной программ</w:t>
      </w:r>
      <w:r w:rsidR="003E18C4" w:rsidRPr="00B13689">
        <w:rPr>
          <w:rStyle w:val="markedcontent"/>
          <w:rFonts w:ascii="Times New Roman" w:hAnsi="Times New Roman" w:cs="Times New Roman"/>
        </w:rPr>
        <w:t>ы</w:t>
      </w:r>
      <w:r w:rsidRPr="00B13689">
        <w:rPr>
          <w:rStyle w:val="markedcontent"/>
          <w:rFonts w:ascii="Times New Roman" w:hAnsi="Times New Roman" w:cs="Times New Roman"/>
        </w:rPr>
        <w:t xml:space="preserve"> основного общего образования завершается итоговой аттестацией. </w:t>
      </w:r>
    </w:p>
    <w:p w:rsidR="002F723B" w:rsidRPr="00024BDE" w:rsidRDefault="002F723B" w:rsidP="00484510">
      <w:pPr>
        <w:pStyle w:val="20"/>
        <w:shd w:val="clear" w:color="auto" w:fill="auto"/>
        <w:spacing w:before="0" w:after="0" w:line="475" w:lineRule="exact"/>
        <w:ind w:firstLine="760"/>
        <w:rPr>
          <w:sz w:val="26"/>
          <w:szCs w:val="26"/>
        </w:rPr>
      </w:pPr>
    </w:p>
    <w:p w:rsidR="002F723B" w:rsidRPr="00024BDE" w:rsidRDefault="002F723B" w:rsidP="00D83307">
      <w:pPr>
        <w:pStyle w:val="20"/>
        <w:shd w:val="clear" w:color="auto" w:fill="auto"/>
        <w:spacing w:before="0" w:after="0" w:line="475" w:lineRule="exact"/>
        <w:ind w:firstLine="760"/>
        <w:rPr>
          <w:sz w:val="26"/>
          <w:szCs w:val="26"/>
        </w:rPr>
      </w:pPr>
    </w:p>
    <w:p w:rsidR="00D83307" w:rsidRPr="00024BDE" w:rsidRDefault="00D83307" w:rsidP="00D83307">
      <w:pPr>
        <w:rPr>
          <w:rFonts w:ascii="Times New Roman" w:hAnsi="Times New Roman" w:cs="Times New Roman"/>
          <w:sz w:val="26"/>
          <w:szCs w:val="26"/>
        </w:rPr>
      </w:pPr>
    </w:p>
    <w:p w:rsidR="000111CA" w:rsidRPr="00024BDE" w:rsidRDefault="000111CA">
      <w:pPr>
        <w:rPr>
          <w:rFonts w:ascii="Times New Roman" w:hAnsi="Times New Roman" w:cs="Times New Roman"/>
          <w:sz w:val="26"/>
          <w:szCs w:val="26"/>
        </w:rPr>
      </w:pPr>
    </w:p>
    <w:sectPr w:rsidR="000111CA" w:rsidRPr="00024BDE" w:rsidSect="002F723B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67E" w:rsidRDefault="005D767E" w:rsidP="002F723B">
      <w:r>
        <w:separator/>
      </w:r>
    </w:p>
  </w:endnote>
  <w:endnote w:type="continuationSeparator" w:id="1">
    <w:p w:rsidR="005D767E" w:rsidRDefault="005D767E" w:rsidP="002F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67E" w:rsidRDefault="005D767E" w:rsidP="002F723B">
      <w:r>
        <w:separator/>
      </w:r>
    </w:p>
  </w:footnote>
  <w:footnote w:type="continuationSeparator" w:id="1">
    <w:p w:rsidR="005D767E" w:rsidRDefault="005D767E" w:rsidP="002F7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813"/>
    <w:rsid w:val="000111CA"/>
    <w:rsid w:val="00024BDE"/>
    <w:rsid w:val="00050746"/>
    <w:rsid w:val="000B0DE7"/>
    <w:rsid w:val="000D52F9"/>
    <w:rsid w:val="00107449"/>
    <w:rsid w:val="001D5BB7"/>
    <w:rsid w:val="001F4A0D"/>
    <w:rsid w:val="00204586"/>
    <w:rsid w:val="00251C9F"/>
    <w:rsid w:val="002C4748"/>
    <w:rsid w:val="002F295E"/>
    <w:rsid w:val="002F723B"/>
    <w:rsid w:val="003429CA"/>
    <w:rsid w:val="003532C4"/>
    <w:rsid w:val="00377D3C"/>
    <w:rsid w:val="003E18C4"/>
    <w:rsid w:val="003F1101"/>
    <w:rsid w:val="003F217B"/>
    <w:rsid w:val="00477B15"/>
    <w:rsid w:val="00484510"/>
    <w:rsid w:val="004920B9"/>
    <w:rsid w:val="00493033"/>
    <w:rsid w:val="004D35BD"/>
    <w:rsid w:val="004F4293"/>
    <w:rsid w:val="00500112"/>
    <w:rsid w:val="00502104"/>
    <w:rsid w:val="005C6EB6"/>
    <w:rsid w:val="005D767E"/>
    <w:rsid w:val="0060452C"/>
    <w:rsid w:val="00605034"/>
    <w:rsid w:val="00615412"/>
    <w:rsid w:val="006439B9"/>
    <w:rsid w:val="00732C2C"/>
    <w:rsid w:val="007454A5"/>
    <w:rsid w:val="007C1C54"/>
    <w:rsid w:val="007F0AA9"/>
    <w:rsid w:val="007F7813"/>
    <w:rsid w:val="008241DD"/>
    <w:rsid w:val="00826F62"/>
    <w:rsid w:val="00856A2F"/>
    <w:rsid w:val="00861EDA"/>
    <w:rsid w:val="008972E7"/>
    <w:rsid w:val="009163A6"/>
    <w:rsid w:val="009516C7"/>
    <w:rsid w:val="009B759C"/>
    <w:rsid w:val="00A33AD8"/>
    <w:rsid w:val="00A40CD2"/>
    <w:rsid w:val="00A6072D"/>
    <w:rsid w:val="00AA13EE"/>
    <w:rsid w:val="00AA578C"/>
    <w:rsid w:val="00AB7142"/>
    <w:rsid w:val="00AD6ACE"/>
    <w:rsid w:val="00AE0BBA"/>
    <w:rsid w:val="00B13689"/>
    <w:rsid w:val="00B27F97"/>
    <w:rsid w:val="00B4540E"/>
    <w:rsid w:val="00B47F4C"/>
    <w:rsid w:val="00B63D28"/>
    <w:rsid w:val="00B94A30"/>
    <w:rsid w:val="00BD7930"/>
    <w:rsid w:val="00C07A35"/>
    <w:rsid w:val="00C43EBD"/>
    <w:rsid w:val="00C70DC5"/>
    <w:rsid w:val="00CE0FE2"/>
    <w:rsid w:val="00CF5FEE"/>
    <w:rsid w:val="00D83307"/>
    <w:rsid w:val="00D91A42"/>
    <w:rsid w:val="00DB00BF"/>
    <w:rsid w:val="00DB30E3"/>
    <w:rsid w:val="00E7263A"/>
    <w:rsid w:val="00ED0669"/>
    <w:rsid w:val="00ED63DE"/>
    <w:rsid w:val="00F16553"/>
    <w:rsid w:val="00F4361E"/>
    <w:rsid w:val="00F52EA6"/>
    <w:rsid w:val="00F90E4C"/>
    <w:rsid w:val="00F94D80"/>
    <w:rsid w:val="00FA3A5B"/>
    <w:rsid w:val="00FC2F35"/>
    <w:rsid w:val="00FD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33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B13689"/>
    <w:pPr>
      <w:autoSpaceDE w:val="0"/>
      <w:autoSpaceDN w:val="0"/>
      <w:ind w:left="3311" w:hanging="1177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3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Заголовок №5_"/>
    <w:basedOn w:val="a0"/>
    <w:link w:val="50"/>
    <w:rsid w:val="00D833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;Малые прописные"/>
    <w:basedOn w:val="2"/>
    <w:rsid w:val="00D83307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D833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3307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Заголовок №5"/>
    <w:basedOn w:val="a"/>
    <w:link w:val="5"/>
    <w:rsid w:val="00D83307"/>
    <w:pPr>
      <w:shd w:val="clear" w:color="auto" w:fill="FFFFFF"/>
      <w:spacing w:before="600" w:after="240" w:line="326" w:lineRule="exact"/>
      <w:ind w:hanging="1820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4">
    <w:name w:val="Подпись к таблице"/>
    <w:basedOn w:val="a"/>
    <w:link w:val="a3"/>
    <w:rsid w:val="00D8330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5">
    <w:name w:val="Table Grid"/>
    <w:basedOn w:val="a1"/>
    <w:uiPriority w:val="39"/>
    <w:rsid w:val="00353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723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7">
    <w:name w:val="footnote text"/>
    <w:basedOn w:val="a"/>
    <w:link w:val="a8"/>
    <w:uiPriority w:val="99"/>
    <w:semiHidden/>
    <w:unhideWhenUsed/>
    <w:rsid w:val="002F723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2F723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F723B"/>
    <w:rPr>
      <w:vertAlign w:val="superscript"/>
    </w:rPr>
  </w:style>
  <w:style w:type="character" w:styleId="aa">
    <w:name w:val="Hyperlink"/>
    <w:basedOn w:val="a0"/>
    <w:uiPriority w:val="99"/>
    <w:unhideWhenUsed/>
    <w:rsid w:val="00AA578C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861EDA"/>
  </w:style>
  <w:style w:type="table" w:customStyle="1" w:styleId="TableGrid">
    <w:name w:val="TableGrid"/>
    <w:rsid w:val="00024B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1368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Ульт-Ягунская СОШПК6</cp:lastModifiedBy>
  <cp:revision>58</cp:revision>
  <dcterms:created xsi:type="dcterms:W3CDTF">2024-04-21T11:12:00Z</dcterms:created>
  <dcterms:modified xsi:type="dcterms:W3CDTF">2024-09-11T09:59:00Z</dcterms:modified>
</cp:coreProperties>
</file>