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87" w:rsidRDefault="00DF23CC">
      <w:pPr>
        <w:pStyle w:val="a3"/>
        <w:spacing w:before="61" w:line="259" w:lineRule="auto"/>
        <w:ind w:left="1027" w:right="1168"/>
        <w:jc w:val="center"/>
      </w:pPr>
      <w:r>
        <w:t>Телефон</w:t>
      </w:r>
      <w:r>
        <w:rPr>
          <w:spacing w:val="-6"/>
        </w:rPr>
        <w:t xml:space="preserve"> </w:t>
      </w:r>
      <w:r>
        <w:t>«горячей</w:t>
      </w:r>
      <w:r>
        <w:rPr>
          <w:spacing w:val="-6"/>
        </w:rPr>
        <w:t xml:space="preserve"> </w:t>
      </w:r>
      <w:r>
        <w:t>линии»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852EB8">
        <w:t>Ульт-Ягунская</w:t>
      </w:r>
      <w:proofErr w:type="spellEnd"/>
      <w:r w:rsidR="00852EB8">
        <w:t xml:space="preserve"> СОШ</w:t>
      </w:r>
      <w:r>
        <w:t>» по вопросам ППМС помощи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E72487">
        <w:trPr>
          <w:trHeight w:val="966"/>
        </w:trPr>
        <w:tc>
          <w:tcPr>
            <w:tcW w:w="3116" w:type="dxa"/>
          </w:tcPr>
          <w:p w:rsidR="00E72487" w:rsidRDefault="00DF23C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ФИО</w:t>
            </w:r>
          </w:p>
          <w:p w:rsidR="00E72487" w:rsidRDefault="00DF23CC">
            <w:pPr>
              <w:pStyle w:val="TableParagraph"/>
              <w:spacing w:before="183" w:line="240" w:lineRule="auto"/>
              <w:ind w:right="2"/>
              <w:rPr>
                <w:sz w:val="26"/>
              </w:rPr>
            </w:pPr>
            <w:r>
              <w:rPr>
                <w:spacing w:val="-2"/>
                <w:sz w:val="26"/>
              </w:rPr>
              <w:t>(должностного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лица)</w:t>
            </w:r>
          </w:p>
        </w:tc>
        <w:tc>
          <w:tcPr>
            <w:tcW w:w="3116" w:type="dxa"/>
          </w:tcPr>
          <w:p w:rsidR="00E72487" w:rsidRDefault="00DF23CC">
            <w:pPr>
              <w:pStyle w:val="TableParagraph"/>
              <w:spacing w:line="294" w:lineRule="exact"/>
              <w:ind w:right="1"/>
              <w:rPr>
                <w:sz w:val="26"/>
              </w:rPr>
            </w:pPr>
            <w:r>
              <w:rPr>
                <w:spacing w:val="-2"/>
                <w:sz w:val="26"/>
              </w:rPr>
              <w:t>Должность</w:t>
            </w:r>
          </w:p>
        </w:tc>
        <w:tc>
          <w:tcPr>
            <w:tcW w:w="3117" w:type="dxa"/>
          </w:tcPr>
          <w:p w:rsidR="00E72487" w:rsidRDefault="00DF23CC">
            <w:pPr>
              <w:pStyle w:val="TableParagraph"/>
              <w:spacing w:line="294" w:lineRule="exact"/>
              <w:ind w:left="5" w:right="2"/>
              <w:rPr>
                <w:sz w:val="26"/>
              </w:rPr>
            </w:pPr>
            <w:r>
              <w:rPr>
                <w:sz w:val="26"/>
              </w:rPr>
              <w:t>Контактный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телефон</w:t>
            </w:r>
          </w:p>
        </w:tc>
      </w:tr>
      <w:tr w:rsidR="00E72487">
        <w:trPr>
          <w:trHeight w:val="964"/>
        </w:trPr>
        <w:tc>
          <w:tcPr>
            <w:tcW w:w="3116" w:type="dxa"/>
          </w:tcPr>
          <w:p w:rsidR="00E72487" w:rsidRDefault="00852EB8" w:rsidP="00852EB8">
            <w:pPr>
              <w:pStyle w:val="TableParagraph"/>
              <w:spacing w:line="259" w:lineRule="auto"/>
              <w:ind w:left="135" w:right="635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Юлбалдыева</w:t>
            </w:r>
            <w:proofErr w:type="spellEnd"/>
            <w:r>
              <w:rPr>
                <w:sz w:val="26"/>
              </w:rPr>
              <w:t xml:space="preserve"> Эльмира </w:t>
            </w:r>
            <w:proofErr w:type="spellStart"/>
            <w:r>
              <w:rPr>
                <w:sz w:val="26"/>
              </w:rPr>
              <w:t>Джумалиевна</w:t>
            </w:r>
            <w:proofErr w:type="spellEnd"/>
          </w:p>
        </w:tc>
        <w:tc>
          <w:tcPr>
            <w:tcW w:w="3116" w:type="dxa"/>
          </w:tcPr>
          <w:p w:rsidR="00E72487" w:rsidRDefault="00DF23CC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Заместитель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директора</w:t>
            </w:r>
          </w:p>
        </w:tc>
        <w:tc>
          <w:tcPr>
            <w:tcW w:w="3117" w:type="dxa"/>
          </w:tcPr>
          <w:p w:rsidR="00E72487" w:rsidRDefault="00DF23CC" w:rsidP="00852EB8">
            <w:pPr>
              <w:pStyle w:val="TableParagraph"/>
              <w:spacing w:before="183" w:line="240" w:lineRule="auto"/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8</w:t>
            </w:r>
            <w:r>
              <w:rPr>
                <w:spacing w:val="-2"/>
                <w:sz w:val="26"/>
              </w:rPr>
              <w:t>92</w:t>
            </w:r>
            <w:r w:rsidR="00852EB8">
              <w:rPr>
                <w:spacing w:val="-2"/>
                <w:sz w:val="26"/>
              </w:rPr>
              <w:t>88681826</w:t>
            </w:r>
          </w:p>
        </w:tc>
      </w:tr>
      <w:tr w:rsidR="00E72487">
        <w:trPr>
          <w:trHeight w:val="806"/>
        </w:trPr>
        <w:tc>
          <w:tcPr>
            <w:tcW w:w="3116" w:type="dxa"/>
          </w:tcPr>
          <w:p w:rsidR="00E72487" w:rsidRDefault="00852EB8" w:rsidP="00852EB8">
            <w:pPr>
              <w:pStyle w:val="TableParagraph"/>
              <w:spacing w:line="261" w:lineRule="auto"/>
              <w:ind w:left="135" w:right="403"/>
              <w:jc w:val="left"/>
              <w:rPr>
                <w:sz w:val="26"/>
              </w:rPr>
            </w:pPr>
            <w:r>
              <w:rPr>
                <w:sz w:val="26"/>
              </w:rPr>
              <w:t>Астапенко Неля Николаевна</w:t>
            </w:r>
          </w:p>
        </w:tc>
        <w:tc>
          <w:tcPr>
            <w:tcW w:w="3116" w:type="dxa"/>
          </w:tcPr>
          <w:p w:rsidR="00E72487" w:rsidRDefault="00DF23CC"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  <w:tc>
          <w:tcPr>
            <w:tcW w:w="3117" w:type="dxa"/>
          </w:tcPr>
          <w:p w:rsidR="00E72487" w:rsidRDefault="00DF23CC" w:rsidP="00852EB8">
            <w:pPr>
              <w:pStyle w:val="TableParagraph"/>
              <w:ind w:left="5" w:right="3"/>
              <w:rPr>
                <w:sz w:val="26"/>
              </w:rPr>
            </w:pPr>
            <w:r>
              <w:rPr>
                <w:sz w:val="26"/>
              </w:rPr>
              <w:t>8(3462)</w:t>
            </w:r>
            <w:r>
              <w:rPr>
                <w:spacing w:val="-10"/>
                <w:sz w:val="26"/>
              </w:rPr>
              <w:t xml:space="preserve"> </w:t>
            </w:r>
            <w:r w:rsidR="00852EB8">
              <w:rPr>
                <w:spacing w:val="-2"/>
                <w:sz w:val="26"/>
              </w:rPr>
              <w:t>738</w:t>
            </w:r>
            <w:r>
              <w:rPr>
                <w:spacing w:val="-2"/>
                <w:sz w:val="26"/>
              </w:rPr>
              <w:t>2</w:t>
            </w:r>
            <w:r w:rsidR="00852EB8">
              <w:rPr>
                <w:spacing w:val="-2"/>
                <w:sz w:val="26"/>
              </w:rPr>
              <w:t>34</w:t>
            </w:r>
          </w:p>
        </w:tc>
      </w:tr>
      <w:tr w:rsidR="00852EB8">
        <w:trPr>
          <w:trHeight w:val="806"/>
        </w:trPr>
        <w:tc>
          <w:tcPr>
            <w:tcW w:w="3116" w:type="dxa"/>
          </w:tcPr>
          <w:p w:rsidR="00852EB8" w:rsidRDefault="00852EB8" w:rsidP="00852EB8">
            <w:pPr>
              <w:pStyle w:val="TableParagraph"/>
              <w:spacing w:line="261" w:lineRule="auto"/>
              <w:ind w:left="135" w:right="403"/>
              <w:jc w:val="left"/>
              <w:rPr>
                <w:sz w:val="26"/>
              </w:rPr>
            </w:pPr>
            <w:r>
              <w:rPr>
                <w:sz w:val="26"/>
              </w:rPr>
              <w:t>Задорожная Лариса Сергеевна</w:t>
            </w:r>
          </w:p>
        </w:tc>
        <w:tc>
          <w:tcPr>
            <w:tcW w:w="3116" w:type="dxa"/>
          </w:tcPr>
          <w:p w:rsidR="00852EB8" w:rsidRDefault="00852EB8">
            <w:pPr>
              <w:pStyle w:val="TableParagraph"/>
              <w:ind w:right="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Педагог-психолог</w:t>
            </w:r>
          </w:p>
        </w:tc>
        <w:tc>
          <w:tcPr>
            <w:tcW w:w="3117" w:type="dxa"/>
          </w:tcPr>
          <w:p w:rsidR="00852EB8" w:rsidRDefault="00EF2E54">
            <w:pPr>
              <w:pStyle w:val="TableParagraph"/>
              <w:ind w:left="5" w:right="3"/>
              <w:rPr>
                <w:sz w:val="26"/>
              </w:rPr>
            </w:pPr>
            <w:r>
              <w:rPr>
                <w:sz w:val="26"/>
              </w:rPr>
              <w:t>89322541301</w:t>
            </w:r>
            <w:bookmarkStart w:id="0" w:name="_GoBack"/>
            <w:bookmarkEnd w:id="0"/>
          </w:p>
        </w:tc>
      </w:tr>
    </w:tbl>
    <w:p w:rsidR="00E72487" w:rsidRDefault="00E72487">
      <w:pPr>
        <w:spacing w:before="182"/>
        <w:rPr>
          <w:b/>
          <w:sz w:val="26"/>
        </w:rPr>
      </w:pPr>
    </w:p>
    <w:p w:rsidR="00E72487" w:rsidRDefault="00DF23CC">
      <w:pPr>
        <w:pStyle w:val="a3"/>
        <w:spacing w:line="259" w:lineRule="auto"/>
        <w:ind w:right="143"/>
        <w:jc w:val="center"/>
      </w:pPr>
      <w:r>
        <w:t>Телефон</w:t>
      </w:r>
      <w:r>
        <w:rPr>
          <w:spacing w:val="-7"/>
        </w:rPr>
        <w:t xml:space="preserve"> </w:t>
      </w:r>
      <w:r>
        <w:t>«горячей</w:t>
      </w:r>
      <w:r>
        <w:rPr>
          <w:spacing w:val="-7"/>
        </w:rPr>
        <w:t xml:space="preserve"> </w:t>
      </w:r>
      <w:r>
        <w:t>линии»</w:t>
      </w:r>
      <w:r>
        <w:rPr>
          <w:spacing w:val="-7"/>
        </w:rPr>
        <w:t xml:space="preserve"> </w:t>
      </w:r>
      <w:r>
        <w:t>департамента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молодёжной</w:t>
      </w:r>
      <w:r>
        <w:rPr>
          <w:spacing w:val="-5"/>
        </w:rPr>
        <w:t xml:space="preserve"> </w:t>
      </w:r>
      <w:r>
        <w:t xml:space="preserve">политики администрации </w:t>
      </w:r>
      <w:proofErr w:type="spellStart"/>
      <w:r>
        <w:t>Сургутского</w:t>
      </w:r>
      <w:proofErr w:type="spellEnd"/>
      <w:r>
        <w:t xml:space="preserve"> района по вопросам ППМС помощи</w:t>
      </w:r>
    </w:p>
    <w:p w:rsidR="00E72487" w:rsidRDefault="00E72487">
      <w:pPr>
        <w:spacing w:before="11"/>
        <w:rPr>
          <w:b/>
          <w:sz w:val="13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E72487">
        <w:trPr>
          <w:trHeight w:val="964"/>
        </w:trPr>
        <w:tc>
          <w:tcPr>
            <w:tcW w:w="3116" w:type="dxa"/>
          </w:tcPr>
          <w:p w:rsidR="00E72487" w:rsidRDefault="00DF23CC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ФИО</w:t>
            </w:r>
          </w:p>
          <w:p w:rsidR="00E72487" w:rsidRDefault="00DF23CC">
            <w:pPr>
              <w:pStyle w:val="TableParagraph"/>
              <w:spacing w:before="183" w:line="240" w:lineRule="auto"/>
              <w:ind w:right="2"/>
              <w:rPr>
                <w:sz w:val="26"/>
              </w:rPr>
            </w:pPr>
            <w:r>
              <w:rPr>
                <w:spacing w:val="-2"/>
                <w:sz w:val="26"/>
              </w:rPr>
              <w:t>(должностного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лица)</w:t>
            </w:r>
          </w:p>
        </w:tc>
        <w:tc>
          <w:tcPr>
            <w:tcW w:w="3116" w:type="dxa"/>
          </w:tcPr>
          <w:p w:rsidR="00E72487" w:rsidRDefault="00DF23CC">
            <w:pPr>
              <w:pStyle w:val="TableParagraph"/>
              <w:ind w:left="9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Должность</w:t>
            </w:r>
          </w:p>
        </w:tc>
        <w:tc>
          <w:tcPr>
            <w:tcW w:w="3117" w:type="dxa"/>
          </w:tcPr>
          <w:p w:rsidR="00E72487" w:rsidRDefault="00DF23CC">
            <w:pPr>
              <w:pStyle w:val="TableParagraph"/>
              <w:ind w:left="5" w:right="2"/>
              <w:rPr>
                <w:sz w:val="26"/>
              </w:rPr>
            </w:pPr>
            <w:r>
              <w:rPr>
                <w:sz w:val="26"/>
              </w:rPr>
              <w:t>Контактный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телефон</w:t>
            </w:r>
          </w:p>
        </w:tc>
      </w:tr>
      <w:tr w:rsidR="00E72487">
        <w:trPr>
          <w:trHeight w:val="1127"/>
        </w:trPr>
        <w:tc>
          <w:tcPr>
            <w:tcW w:w="3116" w:type="dxa"/>
          </w:tcPr>
          <w:p w:rsidR="00E72487" w:rsidRDefault="00DF23CC">
            <w:pPr>
              <w:pStyle w:val="TableParagraph"/>
              <w:spacing w:line="259" w:lineRule="auto"/>
              <w:ind w:left="897" w:right="620" w:hanging="264"/>
              <w:jc w:val="left"/>
              <w:rPr>
                <w:sz w:val="26"/>
              </w:rPr>
            </w:pPr>
            <w:r>
              <w:rPr>
                <w:sz w:val="26"/>
              </w:rPr>
              <w:t>Караваева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Ольга </w:t>
            </w:r>
            <w:r>
              <w:rPr>
                <w:spacing w:val="-2"/>
                <w:sz w:val="26"/>
              </w:rPr>
              <w:t>Николаевна</w:t>
            </w:r>
          </w:p>
        </w:tc>
        <w:tc>
          <w:tcPr>
            <w:tcW w:w="3116" w:type="dxa"/>
          </w:tcPr>
          <w:p w:rsidR="00E72487" w:rsidRDefault="00DF23CC">
            <w:pPr>
              <w:pStyle w:val="TableParagraph"/>
              <w:spacing w:line="259" w:lineRule="auto"/>
              <w:ind w:left="419" w:right="411" w:firstLine="1"/>
              <w:rPr>
                <w:sz w:val="26"/>
              </w:rPr>
            </w:pPr>
            <w:r>
              <w:rPr>
                <w:sz w:val="26"/>
              </w:rPr>
              <w:t>Консультант отдела организации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общего </w:t>
            </w: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3117" w:type="dxa"/>
          </w:tcPr>
          <w:p w:rsidR="00E72487" w:rsidRDefault="00DF23CC">
            <w:pPr>
              <w:pStyle w:val="TableParagraph"/>
              <w:ind w:left="5" w:right="3"/>
              <w:rPr>
                <w:sz w:val="26"/>
              </w:rPr>
            </w:pPr>
            <w:r>
              <w:rPr>
                <w:sz w:val="26"/>
              </w:rPr>
              <w:t>8(3462)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526058</w:t>
            </w:r>
          </w:p>
        </w:tc>
      </w:tr>
      <w:tr w:rsidR="00E72487">
        <w:trPr>
          <w:trHeight w:val="1127"/>
        </w:trPr>
        <w:tc>
          <w:tcPr>
            <w:tcW w:w="3116" w:type="dxa"/>
          </w:tcPr>
          <w:p w:rsidR="00E72487" w:rsidRDefault="00DF23CC">
            <w:pPr>
              <w:pStyle w:val="TableParagraph"/>
              <w:spacing w:line="259" w:lineRule="auto"/>
              <w:ind w:left="897" w:right="579" w:hanging="308"/>
              <w:jc w:val="left"/>
              <w:rPr>
                <w:sz w:val="26"/>
              </w:rPr>
            </w:pPr>
            <w:r>
              <w:rPr>
                <w:sz w:val="26"/>
              </w:rPr>
              <w:t>Ефимова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Марина </w:t>
            </w:r>
            <w:r>
              <w:rPr>
                <w:spacing w:val="-2"/>
                <w:sz w:val="26"/>
              </w:rPr>
              <w:t>Викторовна</w:t>
            </w:r>
          </w:p>
        </w:tc>
        <w:tc>
          <w:tcPr>
            <w:tcW w:w="3116" w:type="dxa"/>
          </w:tcPr>
          <w:p w:rsidR="00E72487" w:rsidRDefault="00DF23CC">
            <w:pPr>
              <w:pStyle w:val="TableParagraph"/>
              <w:spacing w:line="259" w:lineRule="auto"/>
              <w:ind w:left="757" w:right="544" w:hanging="202"/>
              <w:jc w:val="left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отдела диагностики и</w:t>
            </w:r>
          </w:p>
          <w:p w:rsidR="00E72487" w:rsidRDefault="00DF23CC">
            <w:pPr>
              <w:pStyle w:val="TableParagraph"/>
              <w:spacing w:line="240" w:lineRule="auto"/>
              <w:ind w:left="53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консультирования</w:t>
            </w:r>
          </w:p>
        </w:tc>
        <w:tc>
          <w:tcPr>
            <w:tcW w:w="3117" w:type="dxa"/>
          </w:tcPr>
          <w:p w:rsidR="00E72487" w:rsidRDefault="00DF23CC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8(3462)748203</w:t>
            </w:r>
          </w:p>
        </w:tc>
      </w:tr>
    </w:tbl>
    <w:p w:rsidR="00DF23CC" w:rsidRDefault="00DF23CC"/>
    <w:sectPr w:rsidR="00DF23CC">
      <w:type w:val="continuous"/>
      <w:pgSz w:w="11910" w:h="16840"/>
      <w:pgMar w:top="14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2487"/>
    <w:rsid w:val="00852EB8"/>
    <w:rsid w:val="00DF23CC"/>
    <w:rsid w:val="00E72487"/>
    <w:rsid w:val="00E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Ольга Николаевна</dc:creator>
  <cp:lastModifiedBy>Пользователь</cp:lastModifiedBy>
  <cp:revision>3</cp:revision>
  <dcterms:created xsi:type="dcterms:W3CDTF">2025-04-22T07:57:00Z</dcterms:created>
  <dcterms:modified xsi:type="dcterms:W3CDTF">2025-04-22T07:59:00Z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