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D6" w:rsidRDefault="00D0120E" w:rsidP="00C361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9C6">
        <w:rPr>
          <w:rFonts w:ascii="Times New Roman" w:hAnsi="Times New Roman" w:cs="Times New Roman"/>
          <w:sz w:val="24"/>
          <w:szCs w:val="24"/>
        </w:rPr>
        <w:t>Расписание консультаций  по подго</w:t>
      </w:r>
      <w:r w:rsidR="00C361C9" w:rsidRPr="002D19C6">
        <w:rPr>
          <w:rFonts w:ascii="Times New Roman" w:hAnsi="Times New Roman" w:cs="Times New Roman"/>
          <w:sz w:val="24"/>
          <w:szCs w:val="24"/>
        </w:rPr>
        <w:t xml:space="preserve">товке к ГИА 9,11 в период </w:t>
      </w:r>
      <w:r w:rsidR="00BE3AD6">
        <w:rPr>
          <w:rFonts w:ascii="Times New Roman" w:hAnsi="Times New Roman" w:cs="Times New Roman"/>
          <w:sz w:val="24"/>
          <w:szCs w:val="24"/>
        </w:rPr>
        <w:t>весенних каникул</w:t>
      </w:r>
      <w:r w:rsidR="00C361C9" w:rsidRPr="002D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1C9" w:rsidRPr="002D19C6" w:rsidRDefault="00BE3AD6" w:rsidP="00C361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2023-2024</w:t>
      </w:r>
      <w:r w:rsidR="00C361C9" w:rsidRPr="002D19C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tblpX="-176" w:tblpY="1"/>
        <w:tblOverlap w:val="never"/>
        <w:tblW w:w="13731" w:type="dxa"/>
        <w:tblLook w:val="04A0" w:firstRow="1" w:lastRow="0" w:firstColumn="1" w:lastColumn="0" w:noHBand="0" w:noVBand="1"/>
      </w:tblPr>
      <w:tblGrid>
        <w:gridCol w:w="1844"/>
        <w:gridCol w:w="1843"/>
        <w:gridCol w:w="2976"/>
        <w:gridCol w:w="4110"/>
        <w:gridCol w:w="2958"/>
      </w:tblGrid>
      <w:tr w:rsidR="002302AD" w:rsidTr="00BE3AD6"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2AD" w:rsidRPr="002D19C6" w:rsidRDefault="002302AD" w:rsidP="00BE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C6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D19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2AD" w:rsidRPr="002D19C6" w:rsidRDefault="002302AD" w:rsidP="00BE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2AD" w:rsidRPr="002D19C6" w:rsidRDefault="002302AD" w:rsidP="00BE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C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2AD" w:rsidRPr="002D19C6" w:rsidRDefault="002302AD" w:rsidP="00BE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2D19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2AD" w:rsidRPr="002D19C6" w:rsidRDefault="002302AD" w:rsidP="00BE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D1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31936" w:rsidTr="00BE3AD6"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язык/ математика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36" w:rsidTr="00BE3AD6"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язык/ математика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36" w:rsidTr="00BE3AD6"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География/ информатика, литература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E31936" w:rsidTr="0020324A"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География/ информатика, обществознание, физика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31936" w:rsidTr="0020324A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E3AD6" w:rsidTr="00BE3AD6"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язык/ математика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AD6" w:rsidTr="00BE3AD6"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язык/ математика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36" w:rsidTr="00BE3AD6"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География/ информатика, литература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E31936" w:rsidTr="00BE3AD6"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География/ информатика, обществознание, физика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E3AD6" w:rsidTr="00BE3AD6"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E3AD6" w:rsidTr="00BE3AD6"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язык/ математика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D6" w:rsidTr="00BE3AD6"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язык/ математика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36" w:rsidTr="00BE3AD6">
        <w:trPr>
          <w:trHeight w:val="331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География/ информатика, литература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E31936" w:rsidTr="00BE3AD6"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География/ информатика, обществознание, физика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E3AD6" w:rsidTr="00BE3AD6"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D6" w:rsidRPr="00E31936" w:rsidRDefault="00BE3AD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3333B" w:rsidTr="0039332D"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язык/ математика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3B" w:rsidTr="0039332D"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язык/ математика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36" w:rsidTr="0039332D"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География/ информатика, литература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E31936" w:rsidTr="0039332D"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География/ информатика, обществознание, физика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936" w:rsidRPr="00E31936" w:rsidRDefault="00E31936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3333B" w:rsidTr="00BE3AD6"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33B" w:rsidRPr="00E31936" w:rsidRDefault="0043333B" w:rsidP="00E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465ABD" w:rsidRDefault="00465ABD" w:rsidP="00C36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AD6" w:rsidRDefault="00BE3AD6" w:rsidP="00C36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AD6" w:rsidRPr="002D19C6" w:rsidRDefault="00BE3AD6" w:rsidP="00C361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3AD6" w:rsidRPr="002D19C6" w:rsidSect="00BE3A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0E"/>
    <w:rsid w:val="002302AD"/>
    <w:rsid w:val="002D19C6"/>
    <w:rsid w:val="00424391"/>
    <w:rsid w:val="0043333B"/>
    <w:rsid w:val="00465ABD"/>
    <w:rsid w:val="00476F09"/>
    <w:rsid w:val="00564B4D"/>
    <w:rsid w:val="00736FAD"/>
    <w:rsid w:val="007879FF"/>
    <w:rsid w:val="00BE3AD6"/>
    <w:rsid w:val="00C361C9"/>
    <w:rsid w:val="00D0120E"/>
    <w:rsid w:val="00D34058"/>
    <w:rsid w:val="00E3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E1B8-1EE7-440D-A79A-4A0C4116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2021-02-18T09:55:00Z</dcterms:created>
  <dcterms:modified xsi:type="dcterms:W3CDTF">2024-03-21T10:50:00Z</dcterms:modified>
</cp:coreProperties>
</file>